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61" w:rsidRPr="00614161" w:rsidRDefault="00614161" w:rsidP="00753B50">
      <w:pPr>
        <w:jc w:val="center"/>
        <w:rPr>
          <w:rFonts w:ascii="Algerian" w:hAnsi="Algerian"/>
          <w:b/>
          <w:bCs/>
          <w:sz w:val="16"/>
          <w:szCs w:val="16"/>
          <w:u w:val="single"/>
        </w:rPr>
      </w:pPr>
    </w:p>
    <w:p w:rsidR="006064E4" w:rsidRPr="00D064CC" w:rsidRDefault="00753B50" w:rsidP="00753B50">
      <w:pPr>
        <w:jc w:val="center"/>
        <w:rPr>
          <w:rFonts w:ascii="Algerian" w:hAnsi="Algerian"/>
          <w:b/>
          <w:bCs/>
          <w:sz w:val="40"/>
          <w:szCs w:val="40"/>
          <w:u w:val="single"/>
        </w:rPr>
      </w:pPr>
      <w:r w:rsidRPr="00D064CC">
        <w:rPr>
          <w:rFonts w:ascii="Algerian" w:hAnsi="Algerian"/>
          <w:b/>
          <w:bCs/>
          <w:sz w:val="40"/>
          <w:szCs w:val="40"/>
          <w:u w:val="single"/>
        </w:rPr>
        <w:t>Fiche d’Information</w:t>
      </w:r>
    </w:p>
    <w:p w:rsidR="00753B50" w:rsidRDefault="00753B50" w:rsidP="00753B50">
      <w:pPr>
        <w:rPr>
          <w:rFonts w:ascii="Algerian" w:hAnsi="Algerian"/>
          <w:sz w:val="28"/>
          <w:szCs w:val="28"/>
        </w:rPr>
      </w:pPr>
    </w:p>
    <w:p w:rsidR="00753B50" w:rsidRDefault="00753B50" w:rsidP="00753B50">
      <w:pPr>
        <w:rPr>
          <w:rFonts w:asciiTheme="majorBidi" w:hAnsiTheme="majorBidi" w:cstheme="majorBidi"/>
          <w:sz w:val="28"/>
          <w:szCs w:val="28"/>
        </w:rPr>
      </w:pPr>
      <w:r w:rsidRPr="00614161">
        <w:rPr>
          <w:rFonts w:asciiTheme="majorBidi" w:hAnsiTheme="majorBidi" w:cstheme="majorBidi"/>
          <w:b/>
          <w:bCs/>
          <w:sz w:val="24"/>
          <w:szCs w:val="24"/>
        </w:rPr>
        <w:t>Nom &amp; Prénom</w:t>
      </w:r>
      <w:r>
        <w:rPr>
          <w:rFonts w:asciiTheme="majorBidi" w:hAnsiTheme="majorBidi" w:cstheme="majorBidi"/>
          <w:sz w:val="28"/>
          <w:szCs w:val="28"/>
        </w:rPr>
        <w:t> :</w:t>
      </w:r>
      <w:r w:rsidR="00614161">
        <w:rPr>
          <w:rFonts w:asciiTheme="majorBidi" w:hAnsiTheme="majorBidi" w:cstheme="majorBidi"/>
          <w:sz w:val="28"/>
          <w:szCs w:val="28"/>
        </w:rPr>
        <w:t xml:space="preserve">  </w:t>
      </w:r>
      <w:r w:rsidR="00614161" w:rsidRPr="00614161">
        <w:rPr>
          <w:rFonts w:asciiTheme="majorBidi" w:hAnsiTheme="majorBidi" w:cstheme="majorBidi"/>
          <w:sz w:val="16"/>
          <w:szCs w:val="16"/>
        </w:rPr>
        <w:t>…………</w:t>
      </w:r>
      <w:r w:rsidR="00614161">
        <w:rPr>
          <w:rFonts w:asciiTheme="majorBidi" w:hAnsiTheme="majorBidi" w:cstheme="majorBidi"/>
          <w:sz w:val="16"/>
          <w:szCs w:val="16"/>
        </w:rPr>
        <w:t>………………..</w:t>
      </w:r>
      <w:r w:rsidR="00614161" w:rsidRPr="00614161">
        <w:rPr>
          <w:rFonts w:asciiTheme="majorBidi" w:hAnsiTheme="majorBidi" w:cstheme="majorBidi"/>
          <w:sz w:val="16"/>
          <w:szCs w:val="16"/>
        </w:rPr>
        <w:t>…………</w:t>
      </w:r>
      <w:r w:rsidR="00546F20">
        <w:rPr>
          <w:rFonts w:asciiTheme="majorBidi" w:hAnsiTheme="majorBidi" w:cstheme="majorBidi"/>
          <w:sz w:val="16"/>
          <w:szCs w:val="16"/>
        </w:rPr>
        <w:t>…………….</w:t>
      </w:r>
      <w:r w:rsidR="00614161" w:rsidRPr="00614161">
        <w:rPr>
          <w:rFonts w:asciiTheme="majorBidi" w:hAnsiTheme="majorBidi" w:cstheme="majorBidi"/>
          <w:sz w:val="16"/>
          <w:szCs w:val="16"/>
        </w:rPr>
        <w:t>….</w:t>
      </w:r>
    </w:p>
    <w:p w:rsidR="00753B50" w:rsidRDefault="00F5360A" w:rsidP="003043D2">
      <w:pPr>
        <w:rPr>
          <w:rFonts w:asciiTheme="majorBidi" w:hAnsiTheme="majorBidi" w:cstheme="majorBidi"/>
          <w:sz w:val="28"/>
          <w:szCs w:val="28"/>
        </w:rPr>
      </w:pPr>
      <w:r w:rsidRPr="00F5360A"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_x0000_s1034" style="position:absolute;margin-left:144.4pt;margin-top:.8pt;width:26.25pt;height:15pt;z-index:251665408"/>
        </w:pict>
      </w:r>
      <w:r w:rsidRPr="00F5360A"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_x0000_s1035" style="position:absolute;margin-left:225.4pt;margin-top:1.55pt;width:26.25pt;height:15pt;z-index:251666432"/>
        </w:pict>
      </w:r>
      <w:r w:rsidRPr="00F5360A"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_x0000_s1036" style="position:absolute;margin-left:324.4pt;margin-top:1.55pt;width:26.25pt;height:15pt;z-index:251667456"/>
        </w:pict>
      </w:r>
      <w:r w:rsidR="00753B50" w:rsidRPr="00614161">
        <w:rPr>
          <w:rFonts w:asciiTheme="majorBidi" w:hAnsiTheme="majorBidi" w:cstheme="majorBidi"/>
          <w:b/>
          <w:bCs/>
          <w:sz w:val="24"/>
          <w:szCs w:val="24"/>
        </w:rPr>
        <w:t>Année d’inscription</w:t>
      </w:r>
      <w:r w:rsidR="00753B50">
        <w:rPr>
          <w:rFonts w:asciiTheme="majorBidi" w:hAnsiTheme="majorBidi" w:cstheme="majorBidi"/>
          <w:sz w:val="28"/>
          <w:szCs w:val="28"/>
        </w:rPr>
        <w:t> :</w:t>
      </w:r>
      <w:r w:rsidR="003043D2">
        <w:rPr>
          <w:rFonts w:asciiTheme="majorBidi" w:hAnsiTheme="majorBidi" w:cstheme="majorBidi"/>
          <w:sz w:val="28"/>
          <w:szCs w:val="28"/>
        </w:rPr>
        <w:t xml:space="preserve"> 1</w:t>
      </w:r>
      <w:r w:rsidR="003043D2" w:rsidRPr="003043D2">
        <w:rPr>
          <w:rFonts w:asciiTheme="majorBidi" w:hAnsiTheme="majorBidi" w:cstheme="majorBidi"/>
          <w:sz w:val="28"/>
          <w:szCs w:val="28"/>
          <w:vertAlign w:val="superscript"/>
        </w:rPr>
        <w:t>ère</w:t>
      </w:r>
      <w:r w:rsidR="003043D2">
        <w:rPr>
          <w:rFonts w:asciiTheme="majorBidi" w:hAnsiTheme="majorBidi" w:cstheme="majorBidi"/>
          <w:sz w:val="28"/>
          <w:szCs w:val="28"/>
        </w:rPr>
        <w:t xml:space="preserve">                 2</w:t>
      </w:r>
      <w:r w:rsidR="003043D2" w:rsidRPr="003043D2">
        <w:rPr>
          <w:rFonts w:asciiTheme="majorBidi" w:hAnsiTheme="majorBidi" w:cstheme="majorBidi"/>
          <w:sz w:val="28"/>
          <w:szCs w:val="28"/>
          <w:vertAlign w:val="superscript"/>
        </w:rPr>
        <w:t>ème</w:t>
      </w:r>
      <w:r w:rsidR="003043D2">
        <w:rPr>
          <w:rFonts w:asciiTheme="majorBidi" w:hAnsiTheme="majorBidi" w:cstheme="majorBidi"/>
          <w:sz w:val="28"/>
          <w:szCs w:val="28"/>
        </w:rPr>
        <w:t xml:space="preserve">                      3</w:t>
      </w:r>
      <w:r w:rsidR="003043D2" w:rsidRPr="003043D2">
        <w:rPr>
          <w:rFonts w:asciiTheme="majorBidi" w:hAnsiTheme="majorBidi" w:cstheme="majorBidi"/>
          <w:sz w:val="28"/>
          <w:szCs w:val="28"/>
          <w:vertAlign w:val="superscript"/>
        </w:rPr>
        <w:t>ème</w:t>
      </w:r>
      <w:r w:rsidR="003043D2">
        <w:rPr>
          <w:rFonts w:asciiTheme="majorBidi" w:hAnsiTheme="majorBidi" w:cstheme="majorBidi"/>
          <w:sz w:val="28"/>
          <w:szCs w:val="28"/>
        </w:rPr>
        <w:t xml:space="preserve"> </w:t>
      </w:r>
    </w:p>
    <w:p w:rsidR="00546F20" w:rsidRPr="00546F20" w:rsidRDefault="00546F20" w:rsidP="003043D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46F20">
        <w:rPr>
          <w:rFonts w:asciiTheme="majorBidi" w:hAnsiTheme="majorBidi" w:cstheme="majorBidi"/>
          <w:b/>
          <w:bCs/>
          <w:sz w:val="24"/>
          <w:szCs w:val="24"/>
        </w:rPr>
        <w:t>Nom directeur de thèse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46F20">
        <w:rPr>
          <w:rFonts w:asciiTheme="majorBidi" w:hAnsiTheme="majorBidi" w:cstheme="majorBidi"/>
          <w:sz w:val="16"/>
          <w:szCs w:val="16"/>
        </w:rPr>
        <w:t>……………………</w:t>
      </w:r>
      <w:r>
        <w:rPr>
          <w:rFonts w:asciiTheme="majorBidi" w:hAnsiTheme="majorBidi" w:cstheme="majorBidi"/>
          <w:sz w:val="16"/>
          <w:szCs w:val="16"/>
        </w:rPr>
        <w:t>…….</w:t>
      </w:r>
      <w:r w:rsidRPr="00546F20">
        <w:rPr>
          <w:rFonts w:asciiTheme="majorBidi" w:hAnsiTheme="majorBidi" w:cstheme="majorBidi"/>
          <w:sz w:val="16"/>
          <w:szCs w:val="16"/>
        </w:rPr>
        <w:t>………………….</w:t>
      </w:r>
    </w:p>
    <w:p w:rsidR="00753B50" w:rsidRDefault="00F5360A" w:rsidP="00546F20">
      <w:pPr>
        <w:rPr>
          <w:rFonts w:asciiTheme="majorBidi" w:hAnsiTheme="majorBidi" w:cstheme="majorBidi"/>
          <w:sz w:val="28"/>
          <w:szCs w:val="28"/>
        </w:rPr>
      </w:pPr>
      <w:r w:rsidRPr="00F5360A"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_x0000_s1029" style="position:absolute;margin-left:223.9pt;margin-top:27.1pt;width:26.25pt;height:15pt;z-index:251660288"/>
        </w:pict>
      </w:r>
      <w:r w:rsidRPr="00F5360A"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_x0000_s1026" style="position:absolute;margin-left:139.15pt;margin-top:27.1pt;width:26.25pt;height:15pt;z-index:251658240"/>
        </w:pict>
      </w:r>
      <w:r w:rsidR="00753B50" w:rsidRPr="00614161">
        <w:rPr>
          <w:rFonts w:asciiTheme="majorBidi" w:hAnsiTheme="majorBidi" w:cstheme="majorBidi"/>
          <w:b/>
          <w:bCs/>
          <w:sz w:val="24"/>
          <w:szCs w:val="24"/>
        </w:rPr>
        <w:t>Laboratoire</w:t>
      </w:r>
      <w:r w:rsidR="00753B50">
        <w:rPr>
          <w:rFonts w:asciiTheme="majorBidi" w:hAnsiTheme="majorBidi" w:cstheme="majorBidi"/>
          <w:sz w:val="28"/>
          <w:szCs w:val="28"/>
        </w:rPr>
        <w:t> :</w:t>
      </w:r>
      <w:r w:rsidR="00614161">
        <w:rPr>
          <w:rFonts w:asciiTheme="majorBidi" w:hAnsiTheme="majorBidi" w:cstheme="majorBidi"/>
          <w:sz w:val="28"/>
          <w:szCs w:val="28"/>
        </w:rPr>
        <w:t xml:space="preserve">  </w:t>
      </w:r>
      <w:r w:rsidR="00614161" w:rsidRPr="00614161">
        <w:rPr>
          <w:rFonts w:asciiTheme="majorBidi" w:hAnsiTheme="majorBidi" w:cstheme="majorBidi"/>
          <w:sz w:val="16"/>
          <w:szCs w:val="16"/>
        </w:rPr>
        <w:t>………………</w:t>
      </w:r>
      <w:r w:rsidR="00614161">
        <w:rPr>
          <w:rFonts w:asciiTheme="majorBidi" w:hAnsiTheme="majorBidi" w:cstheme="majorBidi"/>
          <w:sz w:val="16"/>
          <w:szCs w:val="16"/>
        </w:rPr>
        <w:t>…………</w:t>
      </w:r>
      <w:r w:rsidR="00546F20">
        <w:rPr>
          <w:rFonts w:asciiTheme="majorBidi" w:hAnsiTheme="majorBidi" w:cstheme="majorBidi"/>
          <w:sz w:val="16"/>
          <w:szCs w:val="16"/>
        </w:rPr>
        <w:t>………………..</w:t>
      </w:r>
      <w:r w:rsidR="00614161">
        <w:rPr>
          <w:rFonts w:asciiTheme="majorBidi" w:hAnsiTheme="majorBidi" w:cstheme="majorBidi"/>
          <w:sz w:val="16"/>
          <w:szCs w:val="16"/>
        </w:rPr>
        <w:t>…….</w:t>
      </w:r>
      <w:r w:rsidR="00614161" w:rsidRPr="00614161">
        <w:rPr>
          <w:rFonts w:asciiTheme="majorBidi" w:hAnsiTheme="majorBidi" w:cstheme="majorBidi"/>
          <w:sz w:val="16"/>
          <w:szCs w:val="16"/>
        </w:rPr>
        <w:t>……………</w:t>
      </w:r>
    </w:p>
    <w:p w:rsidR="00753B50" w:rsidRDefault="00753B50" w:rsidP="00D272B6">
      <w:pPr>
        <w:rPr>
          <w:rFonts w:asciiTheme="majorBidi" w:hAnsiTheme="majorBidi" w:cstheme="majorBidi"/>
          <w:sz w:val="28"/>
          <w:szCs w:val="28"/>
        </w:rPr>
      </w:pPr>
      <w:r w:rsidRPr="00614161">
        <w:rPr>
          <w:rFonts w:asciiTheme="majorBidi" w:hAnsiTheme="majorBidi" w:cstheme="majorBidi"/>
          <w:b/>
          <w:bCs/>
          <w:sz w:val="24"/>
          <w:szCs w:val="24"/>
        </w:rPr>
        <w:t>Contrat de travail</w:t>
      </w:r>
      <w:r>
        <w:rPr>
          <w:rFonts w:asciiTheme="majorBidi" w:hAnsiTheme="majorBidi" w:cstheme="majorBidi"/>
          <w:sz w:val="28"/>
          <w:szCs w:val="28"/>
        </w:rPr>
        <w:t xml:space="preserve">      </w:t>
      </w:r>
      <w:r w:rsidR="00614161">
        <w:rPr>
          <w:rFonts w:asciiTheme="majorBidi" w:hAnsiTheme="majorBidi" w:cstheme="majorBidi"/>
          <w:sz w:val="28"/>
          <w:szCs w:val="28"/>
        </w:rPr>
        <w:t>non</w:t>
      </w:r>
      <w:r>
        <w:rPr>
          <w:rFonts w:asciiTheme="majorBidi" w:hAnsiTheme="majorBidi" w:cstheme="majorBidi"/>
          <w:sz w:val="28"/>
          <w:szCs w:val="28"/>
        </w:rPr>
        <w:t xml:space="preserve">             </w:t>
      </w:r>
      <w:r w:rsidR="00D272B6">
        <w:rPr>
          <w:rFonts w:asciiTheme="majorBidi" w:hAnsiTheme="majorBidi" w:cstheme="majorBidi"/>
          <w:sz w:val="28"/>
          <w:szCs w:val="28"/>
        </w:rPr>
        <w:t xml:space="preserve">  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614161">
        <w:rPr>
          <w:rFonts w:asciiTheme="majorBidi" w:hAnsiTheme="majorBidi" w:cstheme="majorBidi"/>
          <w:sz w:val="28"/>
          <w:szCs w:val="28"/>
        </w:rPr>
        <w:t>oui</w:t>
      </w:r>
      <w:r w:rsidR="003043D2">
        <w:rPr>
          <w:rFonts w:asciiTheme="majorBidi" w:hAnsiTheme="majorBidi" w:cstheme="majorBidi"/>
          <w:sz w:val="28"/>
          <w:szCs w:val="28"/>
        </w:rPr>
        <w:t xml:space="preserve"> </w:t>
      </w:r>
      <w:r w:rsidR="00614161">
        <w:rPr>
          <w:rFonts w:asciiTheme="majorBidi" w:hAnsiTheme="majorBidi" w:cstheme="majorBidi"/>
          <w:sz w:val="28"/>
          <w:szCs w:val="28"/>
        </w:rPr>
        <w:t xml:space="preserve">             </w:t>
      </w:r>
      <w:r w:rsidR="00D272B6">
        <w:rPr>
          <w:rFonts w:asciiTheme="majorBidi" w:hAnsiTheme="majorBidi" w:cstheme="majorBidi"/>
          <w:sz w:val="28"/>
          <w:szCs w:val="28"/>
        </w:rPr>
        <w:t xml:space="preserve">  </w:t>
      </w:r>
      <w:r w:rsidR="00614161">
        <w:rPr>
          <w:rFonts w:asciiTheme="majorBidi" w:hAnsiTheme="majorBidi" w:cstheme="majorBidi"/>
          <w:sz w:val="28"/>
          <w:szCs w:val="28"/>
        </w:rPr>
        <w:t xml:space="preserve"> </w:t>
      </w:r>
      <w:r w:rsidR="00614161" w:rsidRPr="00D272B6">
        <w:rPr>
          <w:rFonts w:asciiTheme="majorBidi" w:hAnsiTheme="majorBidi" w:cstheme="majorBidi"/>
        </w:rPr>
        <w:t>Date fin contrat</w:t>
      </w:r>
      <w:r w:rsidR="00614161">
        <w:rPr>
          <w:rFonts w:asciiTheme="majorBidi" w:hAnsiTheme="majorBidi" w:cstheme="majorBidi"/>
          <w:sz w:val="28"/>
          <w:szCs w:val="28"/>
        </w:rPr>
        <w:t xml:space="preserve"> : </w:t>
      </w:r>
      <w:r w:rsidR="00614161" w:rsidRPr="00614161">
        <w:rPr>
          <w:rFonts w:asciiTheme="majorBidi" w:hAnsiTheme="majorBidi" w:cstheme="majorBidi"/>
          <w:sz w:val="16"/>
          <w:szCs w:val="16"/>
        </w:rPr>
        <w:t>……</w:t>
      </w:r>
      <w:r w:rsidR="00614161">
        <w:rPr>
          <w:rFonts w:asciiTheme="majorBidi" w:hAnsiTheme="majorBidi" w:cstheme="majorBidi"/>
          <w:sz w:val="16"/>
          <w:szCs w:val="16"/>
        </w:rPr>
        <w:t>…………</w:t>
      </w:r>
      <w:r w:rsidR="00614161" w:rsidRPr="00614161">
        <w:rPr>
          <w:rFonts w:asciiTheme="majorBidi" w:hAnsiTheme="majorBidi" w:cstheme="majorBidi"/>
          <w:sz w:val="16"/>
          <w:szCs w:val="16"/>
        </w:rPr>
        <w:t>…...</w:t>
      </w:r>
    </w:p>
    <w:p w:rsidR="00753B50" w:rsidRDefault="00F5360A" w:rsidP="00546F20">
      <w:pPr>
        <w:rPr>
          <w:rFonts w:asciiTheme="majorBidi" w:hAnsiTheme="majorBidi" w:cstheme="majorBidi"/>
          <w:sz w:val="28"/>
          <w:szCs w:val="28"/>
        </w:rPr>
      </w:pPr>
      <w:r w:rsidRPr="00F5360A"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_x0000_s1028" style="position:absolute;margin-left:180.4pt;margin-top:.1pt;width:26.25pt;height:15pt;z-index:251659264"/>
        </w:pict>
      </w:r>
      <w:r w:rsidRPr="00F5360A"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_x0000_s1030" style="position:absolute;margin-left:286.15pt;margin-top:.1pt;width:26.25pt;height:15pt;z-index:251661312"/>
        </w:pict>
      </w:r>
      <w:r w:rsidRPr="00F5360A"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_x0000_s1033" style="position:absolute;margin-left:286.15pt;margin-top:27.1pt;width:26.25pt;height:15pt;z-index:251664384"/>
        </w:pict>
      </w:r>
      <w:r w:rsidR="00753B50" w:rsidRPr="00614161">
        <w:rPr>
          <w:rFonts w:asciiTheme="majorBidi" w:hAnsiTheme="majorBidi" w:cstheme="majorBidi"/>
          <w:b/>
          <w:bCs/>
          <w:sz w:val="24"/>
          <w:szCs w:val="24"/>
        </w:rPr>
        <w:t>Convention</w:t>
      </w:r>
      <w:r w:rsidR="00753B50">
        <w:rPr>
          <w:rFonts w:asciiTheme="majorBidi" w:hAnsiTheme="majorBidi" w:cstheme="majorBidi"/>
          <w:sz w:val="28"/>
          <w:szCs w:val="28"/>
        </w:rPr>
        <w:t xml:space="preserve"> :   </w:t>
      </w:r>
      <w:r w:rsidR="00614161">
        <w:rPr>
          <w:rFonts w:asciiTheme="majorBidi" w:hAnsiTheme="majorBidi" w:cstheme="majorBidi"/>
          <w:sz w:val="28"/>
          <w:szCs w:val="28"/>
        </w:rPr>
        <w:t xml:space="preserve">                      </w:t>
      </w:r>
      <w:r w:rsidR="00546F20">
        <w:rPr>
          <w:rFonts w:asciiTheme="majorBidi" w:hAnsiTheme="majorBidi" w:cstheme="majorBidi"/>
          <w:sz w:val="28"/>
          <w:szCs w:val="28"/>
        </w:rPr>
        <w:t>non</w:t>
      </w:r>
      <w:r w:rsidR="00753B50"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="00546F20">
        <w:rPr>
          <w:rFonts w:asciiTheme="majorBidi" w:hAnsiTheme="majorBidi" w:cstheme="majorBidi"/>
          <w:sz w:val="28"/>
          <w:szCs w:val="28"/>
        </w:rPr>
        <w:t>oui</w:t>
      </w:r>
      <w:r w:rsidR="003043D2">
        <w:rPr>
          <w:rFonts w:asciiTheme="majorBidi" w:hAnsiTheme="majorBidi" w:cstheme="majorBidi"/>
          <w:sz w:val="28"/>
          <w:szCs w:val="28"/>
        </w:rPr>
        <w:t xml:space="preserve"> </w:t>
      </w:r>
    </w:p>
    <w:p w:rsidR="00753B50" w:rsidRPr="00614161" w:rsidRDefault="00753B50" w:rsidP="00753B50">
      <w:pPr>
        <w:tabs>
          <w:tab w:val="left" w:pos="136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614161">
        <w:rPr>
          <w:rFonts w:asciiTheme="majorBidi" w:hAnsiTheme="majorBidi" w:cstheme="majorBidi"/>
          <w:sz w:val="26"/>
          <w:szCs w:val="26"/>
        </w:rPr>
        <w:t>Convention de co-encadrement</w:t>
      </w:r>
      <w:r w:rsidR="003043D2" w:rsidRPr="00614161">
        <w:rPr>
          <w:rFonts w:asciiTheme="majorBidi" w:hAnsiTheme="majorBidi" w:cstheme="majorBidi"/>
          <w:sz w:val="26"/>
          <w:szCs w:val="26"/>
        </w:rPr>
        <w:t xml:space="preserve">             </w:t>
      </w:r>
    </w:p>
    <w:p w:rsidR="00753B50" w:rsidRPr="00614161" w:rsidRDefault="00F5360A" w:rsidP="003043D2">
      <w:pPr>
        <w:tabs>
          <w:tab w:val="left" w:pos="136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rect id="_x0000_s1032" style="position:absolute;margin-left:286.9pt;margin-top:2.3pt;width:26.25pt;height:15pt;z-index:251663360"/>
        </w:pict>
      </w:r>
      <w:r w:rsidR="00753B50" w:rsidRPr="00614161">
        <w:rPr>
          <w:rFonts w:asciiTheme="majorBidi" w:hAnsiTheme="majorBidi" w:cstheme="majorBidi"/>
          <w:sz w:val="26"/>
          <w:szCs w:val="26"/>
        </w:rPr>
        <w:t xml:space="preserve">                   </w:t>
      </w:r>
      <w:r w:rsidR="00D272B6">
        <w:rPr>
          <w:rFonts w:asciiTheme="majorBidi" w:hAnsiTheme="majorBidi" w:cstheme="majorBidi"/>
          <w:sz w:val="26"/>
          <w:szCs w:val="26"/>
        </w:rPr>
        <w:t xml:space="preserve"> </w:t>
      </w:r>
      <w:r w:rsidR="00753B50" w:rsidRPr="00614161">
        <w:rPr>
          <w:rFonts w:asciiTheme="majorBidi" w:hAnsiTheme="majorBidi" w:cstheme="majorBidi"/>
          <w:sz w:val="26"/>
          <w:szCs w:val="26"/>
        </w:rPr>
        <w:t xml:space="preserve"> Convention d’</w:t>
      </w:r>
      <w:r w:rsidR="003043D2" w:rsidRPr="00614161">
        <w:rPr>
          <w:rFonts w:asciiTheme="majorBidi" w:hAnsiTheme="majorBidi" w:cstheme="majorBidi"/>
          <w:sz w:val="26"/>
          <w:szCs w:val="26"/>
        </w:rPr>
        <w:t xml:space="preserve">accueil                           </w:t>
      </w:r>
    </w:p>
    <w:p w:rsidR="003043D2" w:rsidRPr="00614161" w:rsidRDefault="00F5360A" w:rsidP="00690CE9">
      <w:pPr>
        <w:tabs>
          <w:tab w:val="left" w:pos="136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rect id="_x0000_s1031" style="position:absolute;margin-left:287.65pt;margin-top:4.55pt;width:26.25pt;height:15pt;z-index:251662336"/>
        </w:pict>
      </w:r>
      <w:r w:rsidR="00753B50" w:rsidRPr="00614161">
        <w:rPr>
          <w:rFonts w:asciiTheme="majorBidi" w:hAnsiTheme="majorBidi" w:cstheme="majorBidi"/>
          <w:sz w:val="26"/>
          <w:szCs w:val="26"/>
        </w:rPr>
        <w:t xml:space="preserve">                  </w:t>
      </w:r>
      <w:r w:rsidR="00D272B6">
        <w:rPr>
          <w:rFonts w:asciiTheme="majorBidi" w:hAnsiTheme="majorBidi" w:cstheme="majorBidi"/>
          <w:sz w:val="26"/>
          <w:szCs w:val="26"/>
        </w:rPr>
        <w:t xml:space="preserve"> </w:t>
      </w:r>
      <w:r w:rsidR="00753B50" w:rsidRPr="00614161">
        <w:rPr>
          <w:rFonts w:asciiTheme="majorBidi" w:hAnsiTheme="majorBidi" w:cstheme="majorBidi"/>
          <w:sz w:val="26"/>
          <w:szCs w:val="26"/>
        </w:rPr>
        <w:t xml:space="preserve">  Convention</w:t>
      </w:r>
      <w:r w:rsidR="00546F20">
        <w:rPr>
          <w:rFonts w:asciiTheme="majorBidi" w:hAnsiTheme="majorBidi" w:cstheme="majorBidi"/>
          <w:sz w:val="26"/>
          <w:szCs w:val="26"/>
        </w:rPr>
        <w:t xml:space="preserve"> de cotutelle</w:t>
      </w:r>
    </w:p>
    <w:p w:rsidR="00753B50" w:rsidRDefault="00753B50" w:rsidP="00753B50">
      <w:pPr>
        <w:tabs>
          <w:tab w:val="left" w:pos="136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2296E" w:rsidRPr="0022296E">
        <w:rPr>
          <w:rFonts w:asciiTheme="majorBidi" w:hAnsiTheme="majorBidi" w:cstheme="majorBidi"/>
          <w:b/>
          <w:bCs/>
          <w:sz w:val="24"/>
          <w:szCs w:val="24"/>
        </w:rPr>
        <w:t>Les moyennes :</w:t>
      </w:r>
    </w:p>
    <w:tbl>
      <w:tblPr>
        <w:tblStyle w:val="Grilledutableau"/>
        <w:tblW w:w="9606" w:type="dxa"/>
        <w:tblLook w:val="04A0"/>
      </w:tblPr>
      <w:tblGrid>
        <w:gridCol w:w="651"/>
        <w:gridCol w:w="652"/>
        <w:gridCol w:w="714"/>
        <w:gridCol w:w="622"/>
        <w:gridCol w:w="622"/>
        <w:gridCol w:w="714"/>
        <w:gridCol w:w="811"/>
        <w:gridCol w:w="797"/>
        <w:gridCol w:w="618"/>
        <w:gridCol w:w="570"/>
        <w:gridCol w:w="561"/>
        <w:gridCol w:w="714"/>
        <w:gridCol w:w="1560"/>
      </w:tblGrid>
      <w:tr w:rsidR="00893E9E" w:rsidTr="001A4B9D">
        <w:trPr>
          <w:trHeight w:val="427"/>
        </w:trPr>
        <w:tc>
          <w:tcPr>
            <w:tcW w:w="2017" w:type="dxa"/>
            <w:gridSpan w:val="3"/>
            <w:vAlign w:val="center"/>
          </w:tcPr>
          <w:p w:rsidR="0022296E" w:rsidRPr="00893E9E" w:rsidRDefault="0022296E" w:rsidP="0022296E">
            <w:pPr>
              <w:tabs>
                <w:tab w:val="left" w:pos="13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93E9E">
              <w:rPr>
                <w:rFonts w:asciiTheme="majorBidi" w:hAnsiTheme="majorBidi" w:cstheme="majorBidi"/>
                <w:b/>
                <w:bCs/>
              </w:rPr>
              <w:t>Ingénieur</w:t>
            </w:r>
          </w:p>
        </w:tc>
        <w:tc>
          <w:tcPr>
            <w:tcW w:w="1958" w:type="dxa"/>
            <w:gridSpan w:val="3"/>
            <w:vAlign w:val="center"/>
          </w:tcPr>
          <w:p w:rsidR="0022296E" w:rsidRPr="00893E9E" w:rsidRDefault="0022296E" w:rsidP="0022296E">
            <w:pPr>
              <w:tabs>
                <w:tab w:val="left" w:pos="13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93E9E">
              <w:rPr>
                <w:rFonts w:asciiTheme="majorBidi" w:hAnsiTheme="majorBidi" w:cstheme="majorBidi"/>
                <w:b/>
                <w:bCs/>
              </w:rPr>
              <w:t>Licence</w:t>
            </w:r>
          </w:p>
        </w:tc>
        <w:tc>
          <w:tcPr>
            <w:tcW w:w="1608" w:type="dxa"/>
            <w:gridSpan w:val="2"/>
            <w:vAlign w:val="center"/>
          </w:tcPr>
          <w:p w:rsidR="0022296E" w:rsidRPr="00893E9E" w:rsidRDefault="0022296E" w:rsidP="0022296E">
            <w:pPr>
              <w:tabs>
                <w:tab w:val="left" w:pos="13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93E9E">
              <w:rPr>
                <w:rFonts w:asciiTheme="majorBidi" w:hAnsiTheme="majorBidi" w:cstheme="majorBidi"/>
                <w:b/>
                <w:bCs/>
              </w:rPr>
              <w:t xml:space="preserve">Mastère </w:t>
            </w:r>
            <w:r w:rsidRPr="00893E9E">
              <w:rPr>
                <w:rFonts w:asciiTheme="majorBidi" w:hAnsiTheme="majorBidi" w:cstheme="majorBidi"/>
                <w:sz w:val="16"/>
                <w:szCs w:val="16"/>
              </w:rPr>
              <w:t>LMD</w:t>
            </w:r>
          </w:p>
        </w:tc>
        <w:tc>
          <w:tcPr>
            <w:tcW w:w="2463" w:type="dxa"/>
            <w:gridSpan w:val="4"/>
            <w:vAlign w:val="center"/>
          </w:tcPr>
          <w:p w:rsidR="0022296E" w:rsidRPr="00893E9E" w:rsidRDefault="0022296E" w:rsidP="0022296E">
            <w:pPr>
              <w:tabs>
                <w:tab w:val="left" w:pos="13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93E9E">
              <w:rPr>
                <w:rFonts w:asciiTheme="majorBidi" w:hAnsiTheme="majorBidi" w:cstheme="majorBidi"/>
                <w:b/>
                <w:bCs/>
              </w:rPr>
              <w:t>Maitrise</w:t>
            </w:r>
          </w:p>
        </w:tc>
        <w:tc>
          <w:tcPr>
            <w:tcW w:w="1560" w:type="dxa"/>
            <w:vAlign w:val="center"/>
          </w:tcPr>
          <w:p w:rsidR="0022296E" w:rsidRPr="00893E9E" w:rsidRDefault="0022296E" w:rsidP="0022296E">
            <w:pPr>
              <w:tabs>
                <w:tab w:val="left" w:pos="13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93E9E">
              <w:rPr>
                <w:rFonts w:asciiTheme="majorBidi" w:hAnsiTheme="majorBidi" w:cstheme="majorBidi"/>
                <w:b/>
                <w:bCs/>
              </w:rPr>
              <w:t xml:space="preserve">Mastère </w:t>
            </w:r>
            <w:r w:rsidRPr="00893E9E">
              <w:rPr>
                <w:rFonts w:asciiTheme="majorBidi" w:hAnsiTheme="majorBidi" w:cstheme="majorBidi"/>
                <w:sz w:val="16"/>
                <w:szCs w:val="16"/>
              </w:rPr>
              <w:t>Ancien Régime</w:t>
            </w:r>
          </w:p>
        </w:tc>
      </w:tr>
      <w:tr w:rsidR="00893E9E" w:rsidTr="001A4B9D">
        <w:trPr>
          <w:trHeight w:val="396"/>
        </w:trPr>
        <w:tc>
          <w:tcPr>
            <w:tcW w:w="651" w:type="dxa"/>
            <w:vAlign w:val="bottom"/>
          </w:tcPr>
          <w:p w:rsidR="00893E9E" w:rsidRPr="00614161" w:rsidRDefault="00690CE9" w:rsidP="001A4B9D">
            <w:pPr>
              <w:tabs>
                <w:tab w:val="left" w:pos="136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</w:t>
            </w:r>
            <w:r w:rsidR="00893E9E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2" w:type="dxa"/>
            <w:vAlign w:val="bottom"/>
          </w:tcPr>
          <w:p w:rsidR="00893E9E" w:rsidRPr="00614161" w:rsidRDefault="00690CE9" w:rsidP="001A4B9D">
            <w:pPr>
              <w:tabs>
                <w:tab w:val="left" w:pos="136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</w:t>
            </w:r>
            <w:r w:rsidR="00893E9E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714" w:type="dxa"/>
            <w:vAlign w:val="bottom"/>
          </w:tcPr>
          <w:p w:rsidR="00893E9E" w:rsidRPr="00614161" w:rsidRDefault="00690CE9" w:rsidP="001A4B9D">
            <w:pPr>
              <w:tabs>
                <w:tab w:val="left" w:pos="136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</w:t>
            </w:r>
            <w:r w:rsidR="00893E9E">
              <w:rPr>
                <w:rFonts w:asciiTheme="majorBidi" w:hAnsiTheme="majorBidi" w:cstheme="majorBidi"/>
                <w:sz w:val="16"/>
                <w:szCs w:val="16"/>
              </w:rPr>
              <w:t>3sans PFE</w:t>
            </w:r>
          </w:p>
        </w:tc>
        <w:tc>
          <w:tcPr>
            <w:tcW w:w="622" w:type="dxa"/>
            <w:vAlign w:val="bottom"/>
          </w:tcPr>
          <w:p w:rsidR="00893E9E" w:rsidRPr="00614161" w:rsidRDefault="00690CE9" w:rsidP="001A4B9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</w:t>
            </w:r>
            <w:r w:rsidR="00893E9E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22" w:type="dxa"/>
            <w:vAlign w:val="bottom"/>
          </w:tcPr>
          <w:p w:rsidR="00893E9E" w:rsidRPr="00614161" w:rsidRDefault="00690CE9" w:rsidP="001A4B9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</w:t>
            </w:r>
            <w:r w:rsidR="00893E9E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714" w:type="dxa"/>
            <w:vAlign w:val="bottom"/>
          </w:tcPr>
          <w:p w:rsidR="00893E9E" w:rsidRPr="00614161" w:rsidRDefault="00690CE9" w:rsidP="001A4B9D">
            <w:pPr>
              <w:tabs>
                <w:tab w:val="left" w:pos="136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</w:t>
            </w:r>
            <w:r w:rsidR="00893E9E">
              <w:rPr>
                <w:rFonts w:asciiTheme="majorBidi" w:hAnsiTheme="majorBidi" w:cstheme="majorBidi"/>
                <w:sz w:val="16"/>
                <w:szCs w:val="16"/>
              </w:rPr>
              <w:t>3sans PFE</w:t>
            </w:r>
          </w:p>
        </w:tc>
        <w:tc>
          <w:tcPr>
            <w:tcW w:w="811" w:type="dxa"/>
            <w:vAlign w:val="bottom"/>
          </w:tcPr>
          <w:p w:rsidR="00893E9E" w:rsidRPr="00614161" w:rsidRDefault="00893E9E" w:rsidP="001A4B9D">
            <w:pPr>
              <w:ind w:firstLine="70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Mm1</w:t>
            </w:r>
          </w:p>
        </w:tc>
        <w:tc>
          <w:tcPr>
            <w:tcW w:w="797" w:type="dxa"/>
            <w:vAlign w:val="bottom"/>
          </w:tcPr>
          <w:p w:rsidR="00893E9E" w:rsidRPr="00614161" w:rsidRDefault="00690CE9" w:rsidP="001A4B9D">
            <w:pPr>
              <w:tabs>
                <w:tab w:val="left" w:pos="136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</w:t>
            </w:r>
            <w:r w:rsidR="00893E9E">
              <w:rPr>
                <w:rFonts w:asciiTheme="majorBidi" w:hAnsiTheme="majorBidi" w:cstheme="majorBidi"/>
                <w:sz w:val="16"/>
                <w:szCs w:val="16"/>
              </w:rPr>
              <w:t>2 sans PFE</w:t>
            </w:r>
          </w:p>
        </w:tc>
        <w:tc>
          <w:tcPr>
            <w:tcW w:w="618" w:type="dxa"/>
            <w:vAlign w:val="bottom"/>
          </w:tcPr>
          <w:p w:rsidR="00893E9E" w:rsidRPr="00614161" w:rsidRDefault="00893E9E" w:rsidP="001A4B9D">
            <w:pPr>
              <w:ind w:firstLine="70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Hm1</w:t>
            </w:r>
          </w:p>
        </w:tc>
        <w:tc>
          <w:tcPr>
            <w:tcW w:w="570" w:type="dxa"/>
            <w:vAlign w:val="bottom"/>
          </w:tcPr>
          <w:p w:rsidR="00893E9E" w:rsidRPr="00614161" w:rsidRDefault="00690CE9" w:rsidP="001A4B9D">
            <w:pPr>
              <w:tabs>
                <w:tab w:val="right" w:pos="223"/>
                <w:tab w:val="center" w:pos="465"/>
              </w:tabs>
              <w:ind w:firstLine="70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mm</w:t>
            </w:r>
            <w:r w:rsidR="00893E9E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561" w:type="dxa"/>
            <w:vAlign w:val="bottom"/>
          </w:tcPr>
          <w:p w:rsidR="00893E9E" w:rsidRPr="00614161" w:rsidRDefault="00690CE9" w:rsidP="001A4B9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</w:t>
            </w:r>
            <w:r w:rsidR="00893E9E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714" w:type="dxa"/>
            <w:vAlign w:val="bottom"/>
          </w:tcPr>
          <w:p w:rsidR="00893E9E" w:rsidRPr="00614161" w:rsidRDefault="00690CE9" w:rsidP="001A4B9D">
            <w:pPr>
              <w:tabs>
                <w:tab w:val="left" w:pos="136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</w:t>
            </w:r>
            <w:r w:rsidR="00893E9E">
              <w:rPr>
                <w:rFonts w:asciiTheme="majorBidi" w:hAnsiTheme="majorBidi" w:cstheme="majorBidi"/>
                <w:sz w:val="16"/>
                <w:szCs w:val="16"/>
              </w:rPr>
              <w:t>4sans PFE</w:t>
            </w:r>
          </w:p>
        </w:tc>
        <w:tc>
          <w:tcPr>
            <w:tcW w:w="1560" w:type="dxa"/>
            <w:vAlign w:val="bottom"/>
          </w:tcPr>
          <w:p w:rsidR="00893E9E" w:rsidRPr="00614161" w:rsidRDefault="00690CE9" w:rsidP="001A4B9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m1</w:t>
            </w:r>
          </w:p>
        </w:tc>
      </w:tr>
      <w:tr w:rsidR="00893E9E" w:rsidTr="001A4B9D">
        <w:trPr>
          <w:trHeight w:val="699"/>
        </w:trPr>
        <w:tc>
          <w:tcPr>
            <w:tcW w:w="651" w:type="dxa"/>
          </w:tcPr>
          <w:p w:rsidR="00893E9E" w:rsidRPr="00614161" w:rsidRDefault="00893E9E" w:rsidP="00753B50">
            <w:pPr>
              <w:tabs>
                <w:tab w:val="left" w:pos="1365"/>
              </w:tabs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52" w:type="dxa"/>
          </w:tcPr>
          <w:p w:rsidR="00893E9E" w:rsidRPr="00614161" w:rsidRDefault="00893E9E" w:rsidP="00753B50">
            <w:pPr>
              <w:tabs>
                <w:tab w:val="left" w:pos="1365"/>
              </w:tabs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4" w:type="dxa"/>
          </w:tcPr>
          <w:p w:rsidR="00893E9E" w:rsidRPr="00614161" w:rsidRDefault="00893E9E" w:rsidP="00753B50">
            <w:pPr>
              <w:tabs>
                <w:tab w:val="left" w:pos="1365"/>
              </w:tabs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22" w:type="dxa"/>
          </w:tcPr>
          <w:p w:rsidR="00893E9E" w:rsidRPr="00614161" w:rsidRDefault="00893E9E" w:rsidP="0061416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22" w:type="dxa"/>
          </w:tcPr>
          <w:p w:rsidR="00893E9E" w:rsidRPr="00614161" w:rsidRDefault="00893E9E" w:rsidP="0061416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4" w:type="dxa"/>
          </w:tcPr>
          <w:p w:rsidR="00893E9E" w:rsidRPr="00614161" w:rsidRDefault="00893E9E" w:rsidP="0061416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11" w:type="dxa"/>
          </w:tcPr>
          <w:p w:rsidR="00893E9E" w:rsidRPr="00614161" w:rsidRDefault="00893E9E" w:rsidP="00893E9E">
            <w:pPr>
              <w:ind w:firstLine="708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7" w:type="dxa"/>
          </w:tcPr>
          <w:p w:rsidR="00893E9E" w:rsidRPr="00614161" w:rsidRDefault="00893E9E" w:rsidP="00614161">
            <w:pPr>
              <w:ind w:firstLine="708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18" w:type="dxa"/>
          </w:tcPr>
          <w:p w:rsidR="00893E9E" w:rsidRPr="00614161" w:rsidRDefault="00893E9E" w:rsidP="00614161">
            <w:pPr>
              <w:ind w:firstLine="708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70" w:type="dxa"/>
          </w:tcPr>
          <w:p w:rsidR="00893E9E" w:rsidRPr="00614161" w:rsidRDefault="00893E9E" w:rsidP="00614161">
            <w:pPr>
              <w:ind w:firstLine="708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1" w:type="dxa"/>
          </w:tcPr>
          <w:p w:rsidR="00893E9E" w:rsidRPr="00614161" w:rsidRDefault="00893E9E" w:rsidP="00614161">
            <w:pPr>
              <w:ind w:firstLine="708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4" w:type="dxa"/>
          </w:tcPr>
          <w:p w:rsidR="00893E9E" w:rsidRPr="00614161" w:rsidRDefault="00893E9E" w:rsidP="00614161">
            <w:pPr>
              <w:ind w:firstLine="708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60" w:type="dxa"/>
          </w:tcPr>
          <w:p w:rsidR="00893E9E" w:rsidRPr="00614161" w:rsidRDefault="00893E9E" w:rsidP="00614161">
            <w:pPr>
              <w:ind w:firstLine="708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22296E" w:rsidRDefault="0022296E" w:rsidP="00753B50">
      <w:pPr>
        <w:rPr>
          <w:rFonts w:asciiTheme="majorBidi" w:hAnsiTheme="majorBidi" w:cstheme="majorBidi"/>
          <w:sz w:val="28"/>
          <w:szCs w:val="28"/>
        </w:rPr>
      </w:pPr>
    </w:p>
    <w:p w:rsidR="003043D2" w:rsidRPr="003043D2" w:rsidRDefault="003043D2" w:rsidP="003043D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043D2">
        <w:rPr>
          <w:rFonts w:asciiTheme="majorBidi" w:hAnsiTheme="majorBidi" w:cstheme="majorBidi"/>
          <w:b/>
          <w:bCs/>
          <w:sz w:val="24"/>
          <w:szCs w:val="24"/>
        </w:rPr>
        <w:t>Signature</w:t>
      </w:r>
      <w:r w:rsidR="00665DC4">
        <w:rPr>
          <w:rFonts w:asciiTheme="majorBidi" w:hAnsiTheme="majorBidi" w:cstheme="majorBidi"/>
          <w:b/>
          <w:bCs/>
          <w:sz w:val="24"/>
          <w:szCs w:val="24"/>
        </w:rPr>
        <w:t>s</w:t>
      </w:r>
    </w:p>
    <w:p w:rsidR="00753B50" w:rsidRDefault="003043D2" w:rsidP="003043D2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Etudiant                           Directeur de thèse                  Chef Laboratoire</w:t>
      </w:r>
    </w:p>
    <w:p w:rsidR="00753B50" w:rsidRPr="00546F20" w:rsidRDefault="00614161" w:rsidP="0061416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46F20">
        <w:rPr>
          <w:rFonts w:asciiTheme="majorBidi" w:hAnsiTheme="majorBidi" w:cstheme="majorBidi"/>
          <w:b/>
          <w:bCs/>
          <w:sz w:val="28"/>
          <w:szCs w:val="28"/>
        </w:rPr>
        <w:t>.                                                       .                                                      .</w:t>
      </w:r>
    </w:p>
    <w:sectPr w:rsidR="00753B50" w:rsidRPr="00546F20" w:rsidSect="00753B50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BB1" w:rsidRDefault="00D57BB1" w:rsidP="00753B50">
      <w:pPr>
        <w:spacing w:after="0" w:line="240" w:lineRule="auto"/>
      </w:pPr>
      <w:r>
        <w:separator/>
      </w:r>
    </w:p>
  </w:endnote>
  <w:endnote w:type="continuationSeparator" w:id="1">
    <w:p w:rsidR="00D57BB1" w:rsidRDefault="00D57BB1" w:rsidP="0075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arat ibn Blady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-972" w:type="dxa"/>
      <w:tblBorders>
        <w:top w:val="double" w:sz="4" w:space="0" w:color="auto"/>
      </w:tblBorders>
      <w:tblLook w:val="01E0"/>
    </w:tblPr>
    <w:tblGrid>
      <w:gridCol w:w="4680"/>
      <w:gridCol w:w="2520"/>
      <w:gridCol w:w="3960"/>
    </w:tblGrid>
    <w:tr w:rsidR="00753B50" w:rsidRPr="00740106" w:rsidTr="00261311">
      <w:trPr>
        <w:trHeight w:val="749"/>
      </w:trPr>
      <w:tc>
        <w:tcPr>
          <w:tcW w:w="4680" w:type="dxa"/>
        </w:tcPr>
        <w:p w:rsidR="00753B50" w:rsidRDefault="00753B50" w:rsidP="00753B50">
          <w:pPr>
            <w:spacing w:after="0" w:line="240" w:lineRule="auto"/>
            <w:rPr>
              <w:sz w:val="16"/>
              <w:szCs w:val="16"/>
              <w:rtl/>
            </w:rPr>
          </w:pPr>
        </w:p>
        <w:p w:rsidR="00753B50" w:rsidRDefault="00753B50" w:rsidP="00753B50">
          <w:pPr>
            <w:spacing w:after="0" w:line="240" w:lineRule="auto"/>
            <w:rPr>
              <w:sz w:val="16"/>
              <w:szCs w:val="16"/>
            </w:rPr>
          </w:pPr>
          <w:r w:rsidRPr="00740106">
            <w:rPr>
              <w:sz w:val="16"/>
              <w:szCs w:val="16"/>
            </w:rPr>
            <w:t xml:space="preserve">Adresse : Route Soukra Km 3.5 B.P </w:t>
          </w:r>
          <w:r>
            <w:rPr>
              <w:sz w:val="16"/>
              <w:szCs w:val="16"/>
            </w:rPr>
            <w:t>1173 - 3038</w:t>
          </w:r>
          <w:r>
            <w:rPr>
              <w:rFonts w:hint="cs"/>
              <w:sz w:val="16"/>
              <w:szCs w:val="16"/>
              <w:rtl/>
            </w:rPr>
            <w:t xml:space="preserve"> </w:t>
          </w:r>
          <w:r>
            <w:rPr>
              <w:sz w:val="16"/>
              <w:szCs w:val="16"/>
            </w:rPr>
            <w:t>Sfax-TUNISIE</w:t>
          </w:r>
          <w:r>
            <w:rPr>
              <w:rFonts w:hint="cs"/>
              <w:sz w:val="16"/>
              <w:szCs w:val="16"/>
              <w:rtl/>
            </w:rPr>
            <w:t xml:space="preserve"> </w:t>
          </w:r>
        </w:p>
        <w:p w:rsidR="00753B50" w:rsidRPr="00740106" w:rsidRDefault="00753B50" w:rsidP="00753B50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</w:t>
          </w:r>
          <w:r w:rsidRPr="00740106">
            <w:rPr>
              <w:sz w:val="16"/>
              <w:szCs w:val="16"/>
            </w:rPr>
            <w:t>élép</w:t>
          </w:r>
          <w:r>
            <w:rPr>
              <w:sz w:val="16"/>
              <w:szCs w:val="16"/>
            </w:rPr>
            <w:t>hone : 74 274088  Fax : 74275595</w:t>
          </w:r>
        </w:p>
        <w:p w:rsidR="00753B50" w:rsidRPr="00740106" w:rsidRDefault="00753B50" w:rsidP="00753B50">
          <w:pPr>
            <w:pStyle w:val="Pieddepage"/>
            <w:jc w:val="center"/>
            <w:rPr>
              <w:sz w:val="16"/>
              <w:szCs w:val="16"/>
            </w:rPr>
          </w:pPr>
          <w:r w:rsidRPr="000B0941">
            <w:rPr>
              <w:sz w:val="16"/>
              <w:szCs w:val="16"/>
            </w:rPr>
            <w:t xml:space="preserve"> Site web : </w:t>
          </w:r>
          <w:hyperlink r:id="rId1" w:history="1">
            <w:r w:rsidRPr="000B0941">
              <w:rPr>
                <w:rStyle w:val="Lienhypertexte"/>
                <w:sz w:val="16"/>
                <w:szCs w:val="16"/>
              </w:rPr>
              <w:t>www.enis.rnu.tn</w:t>
            </w:r>
          </w:hyperlink>
          <w:r w:rsidRPr="000B0941">
            <w:rPr>
              <w:sz w:val="16"/>
              <w:szCs w:val="16"/>
            </w:rPr>
            <w:t xml:space="preserve"> </w:t>
          </w:r>
        </w:p>
      </w:tc>
      <w:tc>
        <w:tcPr>
          <w:tcW w:w="2520" w:type="dxa"/>
        </w:tcPr>
        <w:p w:rsidR="00753B50" w:rsidRDefault="00753B50" w:rsidP="00753B50">
          <w:pPr>
            <w:pStyle w:val="Pieddepag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</w:p>
        <w:p w:rsidR="00753B50" w:rsidRDefault="00753B50" w:rsidP="00753B50">
          <w:pPr>
            <w:pStyle w:val="Pieddepage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619125" cy="466725"/>
                <wp:effectExtent l="19050" t="0" r="9525" b="0"/>
                <wp:docPr id="4" name="Image 4" descr="EN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N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53B50" w:rsidRPr="00F266F9" w:rsidRDefault="00753B50" w:rsidP="00753B50">
          <w:pPr>
            <w:pStyle w:val="Pieddepage"/>
            <w:jc w:val="center"/>
            <w:rPr>
              <w:sz w:val="16"/>
              <w:szCs w:val="16"/>
            </w:rPr>
          </w:pPr>
          <w:r>
            <w:rPr>
              <w:b/>
              <w:bCs/>
            </w:rPr>
            <w:t xml:space="preserve"> « </w:t>
          </w:r>
          <w:r>
            <w:rPr>
              <w:sz w:val="16"/>
              <w:szCs w:val="16"/>
            </w:rPr>
            <w:t xml:space="preserve">l’ENIS enseigne l’Innovation </w:t>
          </w:r>
          <w:r>
            <w:rPr>
              <w:b/>
              <w:bCs/>
            </w:rPr>
            <w:t>»</w:t>
          </w:r>
          <w:r>
            <w:rPr>
              <w:sz w:val="16"/>
              <w:szCs w:val="16"/>
            </w:rPr>
            <w:t xml:space="preserve"> </w:t>
          </w:r>
        </w:p>
      </w:tc>
      <w:tc>
        <w:tcPr>
          <w:tcW w:w="3960" w:type="dxa"/>
        </w:tcPr>
        <w:p w:rsidR="00753B50" w:rsidRPr="00740106" w:rsidRDefault="00753B50" w:rsidP="00753B50">
          <w:pPr>
            <w:spacing w:after="0" w:line="240" w:lineRule="auto"/>
            <w:jc w:val="right"/>
            <w:rPr>
              <w:sz w:val="16"/>
              <w:szCs w:val="16"/>
              <w:rtl/>
              <w:lang w:bidi="ar-TN"/>
            </w:rPr>
          </w:pPr>
        </w:p>
        <w:p w:rsidR="00753B50" w:rsidRPr="00740106" w:rsidRDefault="00753B50" w:rsidP="00753B50">
          <w:pPr>
            <w:spacing w:after="0" w:line="240" w:lineRule="auto"/>
            <w:jc w:val="center"/>
            <w:rPr>
              <w:sz w:val="16"/>
              <w:szCs w:val="16"/>
              <w:rtl/>
              <w:lang w:bidi="ar-TN"/>
            </w:rPr>
          </w:pPr>
          <w:r>
            <w:rPr>
              <w:rFonts w:hint="cs"/>
              <w:sz w:val="16"/>
              <w:szCs w:val="16"/>
              <w:rtl/>
              <w:lang w:bidi="ar-TN"/>
            </w:rPr>
            <w:t>تونس</w:t>
          </w:r>
          <w:r>
            <w:rPr>
              <w:sz w:val="16"/>
              <w:szCs w:val="16"/>
              <w:lang w:bidi="ar-TN"/>
            </w:rPr>
            <w:t xml:space="preserve">  </w:t>
          </w:r>
          <w:r>
            <w:rPr>
              <w:rFonts w:hint="cs"/>
              <w:sz w:val="16"/>
              <w:szCs w:val="16"/>
              <w:rtl/>
              <w:lang w:bidi="ar-TN"/>
            </w:rPr>
            <w:t xml:space="preserve"> -</w:t>
          </w:r>
          <w:r>
            <w:rPr>
              <w:sz w:val="16"/>
              <w:szCs w:val="16"/>
              <w:lang w:bidi="ar-TN"/>
            </w:rPr>
            <w:t xml:space="preserve"> </w:t>
          </w:r>
          <w:r>
            <w:rPr>
              <w:rFonts w:hint="cs"/>
              <w:sz w:val="16"/>
              <w:szCs w:val="16"/>
              <w:rtl/>
              <w:lang w:bidi="ar-TN"/>
            </w:rPr>
            <w:t xml:space="preserve"> ال</w:t>
          </w:r>
          <w:r w:rsidRPr="00740106">
            <w:rPr>
              <w:rFonts w:hint="cs"/>
              <w:sz w:val="16"/>
              <w:szCs w:val="16"/>
              <w:rtl/>
              <w:lang w:bidi="ar-TN"/>
            </w:rPr>
            <w:t>عنوان: طريق سكرة كلم 3.5 ص.</w:t>
          </w:r>
          <w:r w:rsidRPr="00740106">
            <w:rPr>
              <w:sz w:val="16"/>
              <w:szCs w:val="16"/>
              <w:rtl/>
              <w:lang w:bidi="ar-TN"/>
            </w:rPr>
            <w:t xml:space="preserve"> </w:t>
          </w:r>
          <w:r w:rsidRPr="00740106">
            <w:rPr>
              <w:rFonts w:hint="cs"/>
              <w:sz w:val="16"/>
              <w:szCs w:val="16"/>
              <w:rtl/>
              <w:lang w:bidi="ar-TN"/>
            </w:rPr>
            <w:t>ب</w:t>
          </w:r>
          <w:r w:rsidRPr="00740106">
            <w:rPr>
              <w:sz w:val="16"/>
              <w:szCs w:val="16"/>
              <w:rtl/>
              <w:lang w:bidi="ar-TN"/>
            </w:rPr>
            <w:t xml:space="preserve"> </w:t>
          </w:r>
          <w:r>
            <w:rPr>
              <w:rFonts w:hint="cs"/>
              <w:sz w:val="16"/>
              <w:szCs w:val="16"/>
              <w:rtl/>
              <w:lang w:bidi="ar-TN"/>
            </w:rPr>
            <w:t>1173-</w:t>
          </w:r>
          <w:r w:rsidRPr="00740106">
            <w:rPr>
              <w:rFonts w:hint="cs"/>
              <w:sz w:val="16"/>
              <w:szCs w:val="16"/>
              <w:rtl/>
              <w:lang w:bidi="ar-TN"/>
            </w:rPr>
            <w:t xml:space="preserve"> 3038 صفاقس</w:t>
          </w:r>
        </w:p>
        <w:p w:rsidR="00753B50" w:rsidRPr="00740106" w:rsidRDefault="00753B50" w:rsidP="00753B50">
          <w:pPr>
            <w:bidi/>
            <w:spacing w:after="0" w:line="240" w:lineRule="auto"/>
            <w:jc w:val="center"/>
            <w:rPr>
              <w:sz w:val="16"/>
              <w:szCs w:val="16"/>
              <w:lang w:bidi="ar-TN"/>
            </w:rPr>
          </w:pPr>
          <w:r w:rsidRPr="00740106">
            <w:rPr>
              <w:rFonts w:hint="cs"/>
              <w:sz w:val="16"/>
              <w:szCs w:val="16"/>
              <w:rtl/>
              <w:lang w:bidi="ar-TN"/>
            </w:rPr>
            <w:t>الهاتف:  088 274 74 الفاكس: 595 275 74</w:t>
          </w:r>
        </w:p>
        <w:p w:rsidR="00753B50" w:rsidRPr="00740106" w:rsidRDefault="00F5360A" w:rsidP="00753B50">
          <w:pPr>
            <w:spacing w:after="0" w:line="240" w:lineRule="auto"/>
            <w:jc w:val="center"/>
            <w:rPr>
              <w:sz w:val="16"/>
              <w:szCs w:val="16"/>
              <w:rtl/>
              <w:lang w:bidi="ar-TN"/>
            </w:rPr>
          </w:pPr>
          <w:hyperlink r:id="rId3" w:history="1">
            <w:r w:rsidR="00753B50" w:rsidRPr="00740106">
              <w:rPr>
                <w:rStyle w:val="Lienhypertexte"/>
                <w:sz w:val="16"/>
                <w:szCs w:val="16"/>
                <w:lang w:val="nl-NL"/>
              </w:rPr>
              <w:t>www.enis.rnu.tn</w:t>
            </w:r>
          </w:hyperlink>
          <w:r w:rsidR="00753B50" w:rsidRPr="00740106">
            <w:rPr>
              <w:sz w:val="16"/>
              <w:szCs w:val="16"/>
              <w:lang w:val="nl-NL"/>
            </w:rPr>
            <w:t xml:space="preserve"> </w:t>
          </w:r>
          <w:r w:rsidR="00753B50" w:rsidRPr="00740106">
            <w:rPr>
              <w:rFonts w:hint="cs"/>
              <w:sz w:val="16"/>
              <w:szCs w:val="16"/>
              <w:rtl/>
              <w:lang w:bidi="ar-TN"/>
            </w:rPr>
            <w:t xml:space="preserve">  موقع الواب:</w:t>
          </w:r>
        </w:p>
      </w:tc>
    </w:tr>
  </w:tbl>
  <w:p w:rsidR="00753B50" w:rsidRPr="00103696" w:rsidRDefault="00753B50" w:rsidP="00753B50">
    <w:pPr>
      <w:pStyle w:val="Pieddepage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BB1" w:rsidRDefault="00D57BB1" w:rsidP="00753B50">
      <w:pPr>
        <w:spacing w:after="0" w:line="240" w:lineRule="auto"/>
      </w:pPr>
      <w:r>
        <w:separator/>
      </w:r>
    </w:p>
  </w:footnote>
  <w:footnote w:type="continuationSeparator" w:id="1">
    <w:p w:rsidR="00D57BB1" w:rsidRDefault="00D57BB1" w:rsidP="00753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tblInd w:w="-792" w:type="dxa"/>
      <w:tblLook w:val="01E0"/>
    </w:tblPr>
    <w:tblGrid>
      <w:gridCol w:w="4433"/>
      <w:gridCol w:w="2728"/>
      <w:gridCol w:w="3819"/>
    </w:tblGrid>
    <w:tr w:rsidR="00753B50" w:rsidRPr="00A74727" w:rsidTr="00261311">
      <w:trPr>
        <w:trHeight w:val="2032"/>
      </w:trPr>
      <w:tc>
        <w:tcPr>
          <w:tcW w:w="4433" w:type="dxa"/>
        </w:tcPr>
        <w:p w:rsidR="00753B50" w:rsidRDefault="00753B50" w:rsidP="00753B50">
          <w:pPr>
            <w:spacing w:after="0" w:line="240" w:lineRule="auto"/>
            <w:rPr>
              <w:b/>
              <w:bCs/>
            </w:rPr>
          </w:pPr>
          <w:r>
            <w:rPr>
              <w:b/>
              <w:bCs/>
            </w:rPr>
            <w:t xml:space="preserve">       </w:t>
          </w:r>
        </w:p>
        <w:p w:rsidR="00D272B6" w:rsidRDefault="00D272B6" w:rsidP="00753B50">
          <w:pPr>
            <w:spacing w:after="0" w:line="240" w:lineRule="auto"/>
            <w:jc w:val="center"/>
            <w:rPr>
              <w:b/>
              <w:bCs/>
            </w:rPr>
          </w:pPr>
        </w:p>
        <w:p w:rsidR="00D272B6" w:rsidRDefault="00D272B6" w:rsidP="00753B50">
          <w:pPr>
            <w:spacing w:after="0" w:line="240" w:lineRule="auto"/>
            <w:jc w:val="center"/>
            <w:rPr>
              <w:b/>
              <w:bCs/>
            </w:rPr>
          </w:pPr>
        </w:p>
        <w:p w:rsidR="00753B50" w:rsidRPr="0042293E" w:rsidRDefault="00753B50" w:rsidP="00753B50">
          <w:pPr>
            <w:spacing w:after="0" w:line="240" w:lineRule="auto"/>
            <w:jc w:val="center"/>
          </w:pPr>
          <w:r>
            <w:rPr>
              <w:b/>
              <w:bCs/>
            </w:rPr>
            <w:t>REPUBLIQUE TUNISIENNE</w:t>
          </w:r>
        </w:p>
        <w:p w:rsidR="00753B50" w:rsidRDefault="00753B50" w:rsidP="00753B50">
          <w:pPr>
            <w:spacing w:after="0" w:line="240" w:lineRule="auto"/>
            <w:ind w:left="72" w:hanging="72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MINISTERE  </w:t>
          </w:r>
          <w:r w:rsidRPr="0042293E">
            <w:rPr>
              <w:b/>
              <w:bCs/>
            </w:rPr>
            <w:t>DE</w:t>
          </w:r>
          <w:r>
            <w:rPr>
              <w:b/>
              <w:bCs/>
            </w:rPr>
            <w:t xml:space="preserve"> L’ENSEIGNEMENT   SUPERIEUR  ET DE </w:t>
          </w:r>
          <w:smartTag w:uri="urn:schemas-microsoft-com:office:smarttags" w:element="PersonName">
            <w:smartTagPr>
              <w:attr w:name="ProductID" w:val="LA RECHERCHE SCIENTIFIQUE"/>
            </w:smartTagPr>
            <w:r>
              <w:rPr>
                <w:b/>
                <w:bCs/>
              </w:rPr>
              <w:t>LA RECHERCHE S</w:t>
            </w:r>
            <w:r w:rsidRPr="0042293E">
              <w:rPr>
                <w:b/>
                <w:bCs/>
              </w:rPr>
              <w:t>CIENTIFIQUE</w:t>
            </w:r>
          </w:smartTag>
        </w:p>
        <w:p w:rsidR="00753B50" w:rsidRPr="0042293E" w:rsidRDefault="00753B50" w:rsidP="00753B50">
          <w:pPr>
            <w:spacing w:after="0" w:line="240" w:lineRule="auto"/>
            <w:ind w:left="72" w:hanging="72"/>
            <w:jc w:val="center"/>
            <w:rPr>
              <w:b/>
              <w:bCs/>
            </w:rPr>
          </w:pPr>
        </w:p>
        <w:p w:rsidR="00753B50" w:rsidRPr="0042293E" w:rsidRDefault="00753B50" w:rsidP="00753B50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 </w:t>
          </w:r>
          <w:r w:rsidRPr="0042293E">
            <w:rPr>
              <w:b/>
              <w:bCs/>
            </w:rPr>
            <w:t>UNIVERSITE DE SFAX</w:t>
          </w:r>
        </w:p>
        <w:p w:rsidR="00753B50" w:rsidRPr="0042293E" w:rsidRDefault="00753B50" w:rsidP="00753B50">
          <w:pPr>
            <w:spacing w:after="0" w:line="240" w:lineRule="auto"/>
            <w:jc w:val="center"/>
            <w:rPr>
              <w:b/>
              <w:bCs/>
              <w:sz w:val="20"/>
              <w:szCs w:val="20"/>
            </w:rPr>
          </w:pPr>
          <w:r w:rsidRPr="0042293E">
            <w:rPr>
              <w:b/>
              <w:bCs/>
              <w:sz w:val="20"/>
              <w:szCs w:val="20"/>
            </w:rPr>
            <w:t>ECOLE NATIONALE D’INGENIEURS</w:t>
          </w:r>
        </w:p>
        <w:p w:rsidR="00753B50" w:rsidRDefault="00753B50" w:rsidP="00753B50">
          <w:pPr>
            <w:spacing w:after="0" w:line="240" w:lineRule="auto"/>
            <w:jc w:val="center"/>
            <w:rPr>
              <w:b/>
              <w:bCs/>
              <w:sz w:val="20"/>
              <w:szCs w:val="20"/>
            </w:rPr>
          </w:pPr>
          <w:r w:rsidRPr="0042293E">
            <w:rPr>
              <w:b/>
              <w:bCs/>
              <w:sz w:val="20"/>
              <w:szCs w:val="20"/>
            </w:rPr>
            <w:t>DE SFAX</w:t>
          </w:r>
        </w:p>
        <w:p w:rsidR="00753B50" w:rsidRPr="0042293E" w:rsidRDefault="002D4555" w:rsidP="002D4555">
          <w:pPr>
            <w:spacing w:after="0" w:line="240" w:lineRule="auto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</w:rPr>
            <w:t>Ecole Doctorale-Sciences et Technologies</w:t>
          </w:r>
        </w:p>
        <w:p w:rsidR="00753B50" w:rsidRDefault="00753B50" w:rsidP="00753B50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hint="cs"/>
              <w:b/>
              <w:bCs/>
              <w:rtl/>
            </w:rPr>
            <w:t xml:space="preserve"> </w:t>
          </w:r>
        </w:p>
      </w:tc>
      <w:tc>
        <w:tcPr>
          <w:tcW w:w="2728" w:type="dxa"/>
          <w:vAlign w:val="center"/>
        </w:tcPr>
        <w:p w:rsidR="00753B50" w:rsidRDefault="00753B50" w:rsidP="00261311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hint="cs"/>
              <w:noProof/>
              <w:sz w:val="20"/>
              <w:szCs w:val="20"/>
            </w:rPr>
            <w:drawing>
              <wp:inline distT="0" distB="0" distL="0" distR="0">
                <wp:extent cx="1143000" cy="1257300"/>
                <wp:effectExtent l="19050" t="0" r="0" b="0"/>
                <wp:docPr id="1" name="Image 1" descr="TU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U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9" w:type="dxa"/>
        </w:tcPr>
        <w:p w:rsidR="00753B50" w:rsidRPr="00753B50" w:rsidRDefault="00753B50" w:rsidP="00753B50">
          <w:pPr>
            <w:bidi/>
            <w:spacing w:after="0"/>
            <w:jc w:val="center"/>
            <w:rPr>
              <w:rFonts w:ascii="Trebuchet MS" w:hAnsi="Trebuchet MS" w:cs="Traditional Arabic"/>
              <w:b/>
              <w:bCs/>
              <w:sz w:val="16"/>
              <w:szCs w:val="16"/>
              <w:lang w:bidi="ar-TN"/>
            </w:rPr>
          </w:pPr>
        </w:p>
        <w:p w:rsidR="00D272B6" w:rsidRDefault="00D272B6" w:rsidP="00753B50">
          <w:pPr>
            <w:bidi/>
            <w:spacing w:after="0" w:line="240" w:lineRule="auto"/>
            <w:jc w:val="center"/>
            <w:rPr>
              <w:rFonts w:ascii="Trebuchet MS" w:hAnsi="Trebuchet MS" w:cs="Traditional Arabic"/>
              <w:b/>
              <w:bCs/>
              <w:sz w:val="32"/>
              <w:szCs w:val="32"/>
              <w:lang w:bidi="ar-TN"/>
            </w:rPr>
          </w:pPr>
        </w:p>
        <w:p w:rsidR="00D272B6" w:rsidRDefault="00D272B6" w:rsidP="00D272B6">
          <w:pPr>
            <w:bidi/>
            <w:spacing w:after="0" w:line="240" w:lineRule="auto"/>
            <w:jc w:val="center"/>
            <w:rPr>
              <w:rFonts w:ascii="Trebuchet MS" w:hAnsi="Trebuchet MS" w:cs="Traditional Arabic"/>
              <w:b/>
              <w:bCs/>
              <w:sz w:val="32"/>
              <w:szCs w:val="32"/>
              <w:lang w:bidi="ar-TN"/>
            </w:rPr>
          </w:pPr>
        </w:p>
        <w:p w:rsidR="00753B50" w:rsidRPr="0042293E" w:rsidRDefault="00753B50" w:rsidP="00D272B6">
          <w:pPr>
            <w:bidi/>
            <w:spacing w:after="0" w:line="240" w:lineRule="auto"/>
            <w:jc w:val="center"/>
            <w:rPr>
              <w:rFonts w:ascii="Trebuchet MS" w:hAnsi="Trebuchet MS" w:cs="Traditional Arabic"/>
              <w:b/>
              <w:bCs/>
              <w:sz w:val="32"/>
              <w:szCs w:val="32"/>
              <w:rtl/>
              <w:lang w:bidi="ar-TN"/>
            </w:rPr>
          </w:pPr>
          <w:r w:rsidRPr="0042293E">
            <w:rPr>
              <w:rFonts w:ascii="Trebuchet MS" w:hAnsi="Trebuchet MS" w:cs="Traditional Arabic"/>
              <w:b/>
              <w:bCs/>
              <w:sz w:val="32"/>
              <w:szCs w:val="32"/>
              <w:rtl/>
              <w:lang w:bidi="ar-TN"/>
            </w:rPr>
            <w:t>الجمهورية التونسية</w:t>
          </w:r>
        </w:p>
        <w:p w:rsidR="00753B50" w:rsidRPr="0042293E" w:rsidRDefault="00753B50" w:rsidP="00753B50">
          <w:pPr>
            <w:spacing w:after="0" w:line="240" w:lineRule="auto"/>
            <w:jc w:val="center"/>
            <w:rPr>
              <w:rFonts w:ascii="Afarat ibn Blady" w:hAnsi="Afarat ibn Blady" w:cs="Traditional Arabic"/>
              <w:b/>
              <w:bCs/>
              <w:sz w:val="32"/>
              <w:szCs w:val="32"/>
            </w:rPr>
          </w:pPr>
          <w:r w:rsidRPr="0042293E">
            <w:rPr>
              <w:rFonts w:ascii="Afarat ibn Blady" w:hAnsi="Afarat ibn Blady" w:cs="Traditional Arabic" w:hint="cs"/>
              <w:b/>
              <w:bCs/>
              <w:sz w:val="32"/>
              <w:szCs w:val="32"/>
              <w:rtl/>
            </w:rPr>
            <w:t>وزارة</w:t>
          </w:r>
          <w:r w:rsidRPr="0042293E">
            <w:rPr>
              <w:rFonts w:ascii="Afarat ibn Blady" w:hAnsi="Afarat ibn Blady" w:cs="Traditional Arabic"/>
              <w:b/>
              <w:bCs/>
              <w:sz w:val="32"/>
              <w:szCs w:val="32"/>
              <w:rtl/>
            </w:rPr>
            <w:t xml:space="preserve"> التعليم العالي</w:t>
          </w:r>
          <w:r w:rsidRPr="0042293E">
            <w:rPr>
              <w:rFonts w:ascii="Afarat ibn Blady" w:hAnsi="Afarat ibn Blady" w:cs="Traditional Arabic" w:hint="cs"/>
              <w:b/>
              <w:bCs/>
              <w:sz w:val="32"/>
              <w:szCs w:val="32"/>
              <w:rtl/>
            </w:rPr>
            <w:t xml:space="preserve"> والبحث العلمي </w:t>
          </w:r>
        </w:p>
        <w:p w:rsidR="00753B50" w:rsidRPr="0042293E" w:rsidRDefault="00753B50" w:rsidP="00753B50">
          <w:pPr>
            <w:spacing w:after="0" w:line="240" w:lineRule="auto"/>
            <w:jc w:val="center"/>
            <w:rPr>
              <w:rFonts w:ascii="Afarat ibn Blady" w:hAnsi="Afarat ibn Blady" w:cs="Traditional Arabic"/>
              <w:b/>
              <w:bCs/>
              <w:sz w:val="32"/>
              <w:szCs w:val="32"/>
            </w:rPr>
          </w:pPr>
          <w:r w:rsidRPr="0042293E">
            <w:rPr>
              <w:rFonts w:ascii="Afarat ibn Blady" w:hAnsi="Afarat ibn Blady" w:cs="Traditional Arabic"/>
              <w:b/>
              <w:bCs/>
              <w:sz w:val="32"/>
              <w:szCs w:val="32"/>
              <w:rtl/>
            </w:rPr>
            <w:t>جامعة صفاقس</w:t>
          </w:r>
        </w:p>
        <w:p w:rsidR="00753B50" w:rsidRPr="0042293E" w:rsidRDefault="00753B50" w:rsidP="00753B50">
          <w:pPr>
            <w:spacing w:after="0" w:line="240" w:lineRule="auto"/>
            <w:jc w:val="center"/>
            <w:rPr>
              <w:rFonts w:ascii="Afarat ibn Blady" w:hAnsi="Afarat ibn Blady" w:cs="Traditional Arabic"/>
              <w:b/>
              <w:bCs/>
              <w:sz w:val="32"/>
              <w:szCs w:val="32"/>
              <w:rtl/>
            </w:rPr>
          </w:pPr>
          <w:r w:rsidRPr="0042293E">
            <w:rPr>
              <w:rFonts w:ascii="Afarat ibn Blady" w:hAnsi="Afarat ibn Blady" w:cs="Traditional Arabic"/>
              <w:b/>
              <w:bCs/>
              <w:sz w:val="32"/>
              <w:szCs w:val="32"/>
              <w:rtl/>
            </w:rPr>
            <w:t>المدرسة الوطنية للمهندسين بصفاقس</w:t>
          </w:r>
        </w:p>
        <w:p w:rsidR="00753B50" w:rsidRPr="00A74727" w:rsidRDefault="002D4555" w:rsidP="00753B50">
          <w:pPr>
            <w:bidi/>
            <w:spacing w:after="0" w:line="240" w:lineRule="auto"/>
            <w:jc w:val="center"/>
            <w:rPr>
              <w:rFonts w:ascii="Arial" w:hAnsi="Arial" w:cs="Arial"/>
              <w:b/>
              <w:bCs/>
              <w:rtl/>
              <w:lang w:bidi="ar-TN"/>
            </w:rPr>
          </w:pPr>
          <w:r>
            <w:rPr>
              <w:rFonts w:ascii="Arial" w:hAnsi="Arial" w:cs="Arial" w:hint="cs"/>
              <w:rtl/>
              <w:lang w:bidi="ar-TN"/>
            </w:rPr>
            <w:t>مدرسة الدكتوراه-علوم و تكنولوجيا</w:t>
          </w:r>
        </w:p>
      </w:tc>
    </w:tr>
  </w:tbl>
  <w:p w:rsidR="00753B50" w:rsidRDefault="00753B50" w:rsidP="003043D2">
    <w:pPr>
      <w:pStyle w:val="En-tte"/>
      <w:rPr>
        <w:lang w:bidi="ar-T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3B50"/>
    <w:rsid w:val="00026110"/>
    <w:rsid w:val="000765C3"/>
    <w:rsid w:val="001947C3"/>
    <w:rsid w:val="001A4B9D"/>
    <w:rsid w:val="002062A3"/>
    <w:rsid w:val="0022296E"/>
    <w:rsid w:val="002D4555"/>
    <w:rsid w:val="003043D2"/>
    <w:rsid w:val="00350570"/>
    <w:rsid w:val="005101B5"/>
    <w:rsid w:val="00546F20"/>
    <w:rsid w:val="00570D49"/>
    <w:rsid w:val="006064E4"/>
    <w:rsid w:val="00614161"/>
    <w:rsid w:val="00665DC4"/>
    <w:rsid w:val="00690CE9"/>
    <w:rsid w:val="00753B50"/>
    <w:rsid w:val="00813F07"/>
    <w:rsid w:val="00893E9E"/>
    <w:rsid w:val="00B10E22"/>
    <w:rsid w:val="00B720E2"/>
    <w:rsid w:val="00D064CC"/>
    <w:rsid w:val="00D067F6"/>
    <w:rsid w:val="00D272B6"/>
    <w:rsid w:val="00D57BB1"/>
    <w:rsid w:val="00F5360A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3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3B50"/>
  </w:style>
  <w:style w:type="paragraph" w:styleId="Pieddepage">
    <w:name w:val="footer"/>
    <w:basedOn w:val="Normal"/>
    <w:link w:val="PieddepageCar"/>
    <w:unhideWhenUsed/>
    <w:rsid w:val="00753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53B50"/>
  </w:style>
  <w:style w:type="paragraph" w:styleId="Textedebulles">
    <w:name w:val="Balloon Text"/>
    <w:basedOn w:val="Normal"/>
    <w:link w:val="TextedebullesCar"/>
    <w:uiPriority w:val="99"/>
    <w:semiHidden/>
    <w:unhideWhenUsed/>
    <w:rsid w:val="0075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B5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753B50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53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is.rnu.tn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enis.rnu.t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SALWA</dc:creator>
  <cp:keywords/>
  <dc:description/>
  <cp:lastModifiedBy>SALWA</cp:lastModifiedBy>
  <cp:revision>10</cp:revision>
  <cp:lastPrinted>2017-01-13T10:39:00Z</cp:lastPrinted>
  <dcterms:created xsi:type="dcterms:W3CDTF">2017-01-13T09:58:00Z</dcterms:created>
  <dcterms:modified xsi:type="dcterms:W3CDTF">2017-12-08T08:34:00Z</dcterms:modified>
</cp:coreProperties>
</file>