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E7E" w:rsidRDefault="00481E7E" w:rsidP="0001495C">
      <w:pPr>
        <w:tabs>
          <w:tab w:val="left" w:pos="9777"/>
        </w:tabs>
        <w:bidi w:val="0"/>
        <w:jc w:val="both"/>
        <w:rPr>
          <w:b/>
          <w:bCs/>
          <w:i/>
          <w:iCs/>
          <w:sz w:val="36"/>
          <w:szCs w:val="36"/>
          <w:u w:val="single"/>
          <w:lang w:val="fr-FR"/>
        </w:rPr>
      </w:pPr>
    </w:p>
    <w:p w:rsidR="00A2442E" w:rsidRDefault="00A2442E" w:rsidP="0001495C">
      <w:pPr>
        <w:tabs>
          <w:tab w:val="left" w:pos="9777"/>
        </w:tabs>
        <w:bidi w:val="0"/>
        <w:jc w:val="both"/>
        <w:rPr>
          <w:b/>
          <w:bCs/>
          <w:i/>
          <w:iCs/>
          <w:sz w:val="36"/>
          <w:szCs w:val="36"/>
          <w:u w:val="single"/>
          <w:lang w:val="fr-FR"/>
        </w:rPr>
      </w:pPr>
    </w:p>
    <w:p w:rsidR="00A2442E" w:rsidRDefault="00A2442E" w:rsidP="0001495C">
      <w:pPr>
        <w:tabs>
          <w:tab w:val="left" w:pos="9777"/>
        </w:tabs>
        <w:bidi w:val="0"/>
        <w:jc w:val="both"/>
        <w:rPr>
          <w:b/>
          <w:bCs/>
          <w:i/>
          <w:iCs/>
          <w:sz w:val="36"/>
          <w:szCs w:val="36"/>
          <w:u w:val="single"/>
          <w:lang w:val="fr-FR"/>
        </w:rPr>
      </w:pPr>
    </w:p>
    <w:p w:rsidR="00A2442E" w:rsidRDefault="00A2442E" w:rsidP="0001495C">
      <w:pPr>
        <w:tabs>
          <w:tab w:val="left" w:pos="9777"/>
        </w:tabs>
        <w:bidi w:val="0"/>
        <w:jc w:val="center"/>
        <w:rPr>
          <w:b/>
          <w:bCs/>
          <w:i/>
          <w:iCs/>
          <w:sz w:val="36"/>
          <w:szCs w:val="36"/>
          <w:u w:val="single"/>
          <w:lang w:val="fr-FR"/>
        </w:rPr>
      </w:pPr>
      <w:r w:rsidRPr="005516DC">
        <w:rPr>
          <w:b/>
          <w:bCs/>
          <w:i/>
          <w:iCs/>
          <w:sz w:val="36"/>
          <w:szCs w:val="36"/>
          <w:u w:val="single"/>
          <w:lang w:val="fr-FR"/>
        </w:rPr>
        <w:t>Avis aux doctorants</w:t>
      </w:r>
    </w:p>
    <w:p w:rsidR="004B3F18" w:rsidRDefault="004B3F18" w:rsidP="004B3F18">
      <w:pPr>
        <w:tabs>
          <w:tab w:val="left" w:pos="9777"/>
        </w:tabs>
        <w:bidi w:val="0"/>
        <w:jc w:val="center"/>
        <w:rPr>
          <w:b/>
          <w:bCs/>
          <w:i/>
          <w:iCs/>
          <w:sz w:val="36"/>
          <w:szCs w:val="36"/>
          <w:u w:val="single"/>
          <w:lang w:val="fr-FR"/>
        </w:rPr>
      </w:pPr>
    </w:p>
    <w:p w:rsidR="004B3F18" w:rsidRPr="005516DC" w:rsidRDefault="004B3F18" w:rsidP="004B3F18">
      <w:pPr>
        <w:tabs>
          <w:tab w:val="left" w:pos="936"/>
          <w:tab w:val="center" w:pos="5103"/>
          <w:tab w:val="left" w:pos="9777"/>
        </w:tabs>
        <w:bidi w:val="0"/>
        <w:jc w:val="center"/>
        <w:rPr>
          <w:b/>
          <w:bCs/>
          <w:i/>
          <w:iCs/>
          <w:sz w:val="36"/>
          <w:szCs w:val="36"/>
          <w:lang w:val="fr-FR"/>
        </w:rPr>
      </w:pPr>
      <w:r w:rsidRPr="005516DC">
        <w:rPr>
          <w:b/>
          <w:bCs/>
          <w:i/>
          <w:iCs/>
          <w:sz w:val="36"/>
          <w:szCs w:val="36"/>
          <w:lang w:val="fr-FR"/>
        </w:rPr>
        <w:t xml:space="preserve">Année Universitaire </w:t>
      </w:r>
      <w:r>
        <w:rPr>
          <w:b/>
          <w:bCs/>
          <w:i/>
          <w:iCs/>
          <w:sz w:val="36"/>
          <w:szCs w:val="36"/>
          <w:lang w:val="fr-FR"/>
        </w:rPr>
        <w:t>2018/2019</w:t>
      </w:r>
    </w:p>
    <w:p w:rsidR="00A2442E" w:rsidRDefault="00A2442E" w:rsidP="0001495C">
      <w:pPr>
        <w:tabs>
          <w:tab w:val="left" w:pos="9777"/>
        </w:tabs>
        <w:bidi w:val="0"/>
        <w:jc w:val="center"/>
        <w:rPr>
          <w:b/>
          <w:bCs/>
          <w:i/>
          <w:iCs/>
          <w:sz w:val="36"/>
          <w:szCs w:val="36"/>
          <w:u w:val="single"/>
          <w:lang w:val="fr-FR"/>
        </w:rPr>
      </w:pPr>
    </w:p>
    <w:p w:rsidR="004B3F18" w:rsidRDefault="004B3F18" w:rsidP="004B3F18">
      <w:pPr>
        <w:tabs>
          <w:tab w:val="left" w:pos="9777"/>
        </w:tabs>
        <w:bidi w:val="0"/>
        <w:jc w:val="center"/>
        <w:rPr>
          <w:rFonts w:asciiTheme="majorBidi" w:hAnsiTheme="majorBidi" w:cstheme="majorBidi"/>
          <w:sz w:val="36"/>
          <w:szCs w:val="36"/>
          <w:lang w:val="fr-FR"/>
        </w:rPr>
      </w:pPr>
      <w:r>
        <w:rPr>
          <w:rFonts w:asciiTheme="majorBidi" w:hAnsiTheme="majorBidi" w:cstheme="majorBidi"/>
          <w:sz w:val="36"/>
          <w:szCs w:val="36"/>
          <w:lang w:val="fr-FR"/>
        </w:rPr>
        <w:t>D</w:t>
      </w:r>
      <w:r w:rsidRPr="004B3F18">
        <w:rPr>
          <w:rFonts w:asciiTheme="majorBidi" w:hAnsiTheme="majorBidi" w:cstheme="majorBidi"/>
          <w:sz w:val="36"/>
          <w:szCs w:val="36"/>
          <w:lang w:val="fr-FR"/>
        </w:rPr>
        <w:t xml:space="preserve">ate limite </w:t>
      </w:r>
      <w:r>
        <w:rPr>
          <w:rFonts w:asciiTheme="majorBidi" w:hAnsiTheme="majorBidi" w:cstheme="majorBidi"/>
          <w:sz w:val="36"/>
          <w:szCs w:val="36"/>
          <w:lang w:val="fr-FR"/>
        </w:rPr>
        <w:t>de d</w:t>
      </w:r>
      <w:r w:rsidRPr="00AA69E6">
        <w:rPr>
          <w:rFonts w:asciiTheme="majorBidi" w:hAnsiTheme="majorBidi" w:cstheme="majorBidi"/>
          <w:sz w:val="36"/>
          <w:szCs w:val="36"/>
          <w:lang w:val="fr-FR"/>
        </w:rPr>
        <w:t>épôt d</w:t>
      </w:r>
      <w:r>
        <w:rPr>
          <w:rFonts w:asciiTheme="majorBidi" w:hAnsiTheme="majorBidi" w:cstheme="majorBidi"/>
          <w:sz w:val="36"/>
          <w:szCs w:val="36"/>
          <w:lang w:val="fr-FR"/>
        </w:rPr>
        <w:t>es</w:t>
      </w:r>
      <w:r w:rsidRPr="00AA69E6">
        <w:rPr>
          <w:rFonts w:asciiTheme="majorBidi" w:hAnsiTheme="majorBidi" w:cstheme="majorBidi"/>
          <w:sz w:val="36"/>
          <w:szCs w:val="36"/>
          <w:lang w:val="fr-FR"/>
        </w:rPr>
        <w:t xml:space="preserve"> dossier</w:t>
      </w:r>
      <w:r>
        <w:rPr>
          <w:rFonts w:asciiTheme="majorBidi" w:hAnsiTheme="majorBidi" w:cstheme="majorBidi"/>
          <w:sz w:val="36"/>
          <w:szCs w:val="36"/>
          <w:lang w:val="fr-FR"/>
        </w:rPr>
        <w:t>s</w:t>
      </w:r>
      <w:r w:rsidRPr="00AA69E6">
        <w:rPr>
          <w:rFonts w:asciiTheme="majorBidi" w:hAnsiTheme="majorBidi" w:cstheme="majorBidi"/>
          <w:sz w:val="36"/>
          <w:szCs w:val="36"/>
          <w:lang w:val="fr-FR"/>
        </w:rPr>
        <w:t xml:space="preserve"> d’inscription </w:t>
      </w:r>
      <w:r w:rsidRPr="00A2442E">
        <w:rPr>
          <w:rFonts w:asciiTheme="majorBidi" w:hAnsiTheme="majorBidi" w:cstheme="majorBidi"/>
          <w:sz w:val="36"/>
          <w:szCs w:val="36"/>
          <w:lang w:val="fr-FR"/>
        </w:rPr>
        <w:t>en Thèse</w:t>
      </w:r>
    </w:p>
    <w:p w:rsidR="004B3F18" w:rsidRDefault="00320AB7" w:rsidP="004B3F18">
      <w:pPr>
        <w:tabs>
          <w:tab w:val="left" w:pos="9777"/>
        </w:tabs>
        <w:bidi w:val="0"/>
        <w:jc w:val="center"/>
        <w:rPr>
          <w:b/>
          <w:bCs/>
          <w:i/>
          <w:iCs/>
          <w:sz w:val="36"/>
          <w:szCs w:val="36"/>
          <w:u w:val="single"/>
          <w:lang w:val="fr-FR"/>
        </w:rPr>
      </w:pPr>
      <w:r>
        <w:rPr>
          <w:rFonts w:asciiTheme="majorBidi" w:hAnsiTheme="majorBidi" w:cstheme="majorBidi"/>
          <w:sz w:val="36"/>
          <w:szCs w:val="36"/>
          <w:lang w:val="fr-FR"/>
        </w:rPr>
        <w:t>31 Décembre</w:t>
      </w:r>
      <w:r w:rsidR="004B3F18">
        <w:rPr>
          <w:rFonts w:asciiTheme="majorBidi" w:hAnsiTheme="majorBidi" w:cstheme="majorBidi"/>
          <w:sz w:val="36"/>
          <w:szCs w:val="36"/>
          <w:lang w:val="fr-FR"/>
        </w:rPr>
        <w:t xml:space="preserve"> 2018</w:t>
      </w:r>
    </w:p>
    <w:p w:rsidR="00A2442E" w:rsidRPr="005516DC" w:rsidRDefault="00A2442E" w:rsidP="0001495C">
      <w:pPr>
        <w:tabs>
          <w:tab w:val="left" w:pos="9777"/>
        </w:tabs>
        <w:bidi w:val="0"/>
        <w:jc w:val="center"/>
        <w:rPr>
          <w:b/>
          <w:bCs/>
          <w:i/>
          <w:iCs/>
          <w:sz w:val="36"/>
          <w:szCs w:val="36"/>
          <w:u w:val="single"/>
          <w:lang w:val="fr-FR"/>
        </w:rPr>
      </w:pPr>
    </w:p>
    <w:p w:rsidR="00A2442E" w:rsidRDefault="00A2442E" w:rsidP="0001495C">
      <w:pPr>
        <w:tabs>
          <w:tab w:val="left" w:pos="9777"/>
        </w:tabs>
        <w:bidi w:val="0"/>
        <w:jc w:val="both"/>
        <w:rPr>
          <w:sz w:val="32"/>
          <w:szCs w:val="32"/>
          <w:lang w:val="fr-FR"/>
        </w:rPr>
      </w:pPr>
    </w:p>
    <w:p w:rsidR="00A2442E" w:rsidRDefault="00A2442E" w:rsidP="0001495C">
      <w:pPr>
        <w:tabs>
          <w:tab w:val="left" w:pos="9777"/>
        </w:tabs>
        <w:bidi w:val="0"/>
        <w:jc w:val="both"/>
        <w:rPr>
          <w:sz w:val="32"/>
          <w:szCs w:val="32"/>
          <w:lang w:val="fr-FR"/>
        </w:rPr>
      </w:pPr>
    </w:p>
    <w:p w:rsidR="007D083E" w:rsidRDefault="00A2442E" w:rsidP="004B3F18">
      <w:pPr>
        <w:bidi w:val="0"/>
        <w:ind w:firstLine="709"/>
        <w:jc w:val="both"/>
        <w:rPr>
          <w:rFonts w:asciiTheme="majorBidi" w:hAnsiTheme="majorBidi" w:cstheme="majorBidi"/>
          <w:sz w:val="36"/>
          <w:szCs w:val="36"/>
          <w:lang w:val="fr-FR"/>
        </w:rPr>
      </w:pPr>
      <w:r w:rsidRPr="00A2442E">
        <w:rPr>
          <w:rFonts w:asciiTheme="majorBidi" w:hAnsiTheme="majorBidi" w:cstheme="majorBidi"/>
          <w:sz w:val="36"/>
          <w:szCs w:val="36"/>
          <w:lang w:val="fr-FR"/>
        </w:rPr>
        <w:t xml:space="preserve">Il est porté à la connaissance des doctorants que </w:t>
      </w:r>
      <w:r w:rsidR="004B3F18" w:rsidRPr="004B3F18">
        <w:rPr>
          <w:rFonts w:asciiTheme="majorBidi" w:hAnsiTheme="majorBidi" w:cstheme="majorBidi"/>
          <w:sz w:val="36"/>
          <w:szCs w:val="36"/>
          <w:lang w:val="fr-FR"/>
        </w:rPr>
        <w:t xml:space="preserve">la date limite </w:t>
      </w:r>
      <w:r w:rsidR="004B3F18">
        <w:rPr>
          <w:rFonts w:asciiTheme="majorBidi" w:hAnsiTheme="majorBidi" w:cstheme="majorBidi"/>
          <w:sz w:val="36"/>
          <w:szCs w:val="36"/>
          <w:lang w:val="fr-FR"/>
        </w:rPr>
        <w:t>d</w:t>
      </w:r>
      <w:r w:rsidR="0001495C">
        <w:rPr>
          <w:rFonts w:asciiTheme="majorBidi" w:hAnsiTheme="majorBidi" w:cstheme="majorBidi"/>
          <w:sz w:val="36"/>
          <w:szCs w:val="36"/>
          <w:lang w:val="fr-FR"/>
        </w:rPr>
        <w:t xml:space="preserve">e </w:t>
      </w:r>
      <w:r w:rsidR="00AA69E6">
        <w:rPr>
          <w:rFonts w:asciiTheme="majorBidi" w:hAnsiTheme="majorBidi" w:cstheme="majorBidi"/>
          <w:sz w:val="36"/>
          <w:szCs w:val="36"/>
          <w:lang w:val="fr-FR"/>
        </w:rPr>
        <w:t>d</w:t>
      </w:r>
      <w:r w:rsidR="00AA69E6" w:rsidRPr="00AA69E6">
        <w:rPr>
          <w:rFonts w:asciiTheme="majorBidi" w:hAnsiTheme="majorBidi" w:cstheme="majorBidi"/>
          <w:sz w:val="36"/>
          <w:szCs w:val="36"/>
          <w:lang w:val="fr-FR"/>
        </w:rPr>
        <w:t>épôt d</w:t>
      </w:r>
      <w:r w:rsidR="00F86542">
        <w:rPr>
          <w:rFonts w:asciiTheme="majorBidi" w:hAnsiTheme="majorBidi" w:cstheme="majorBidi"/>
          <w:sz w:val="36"/>
          <w:szCs w:val="36"/>
          <w:lang w:val="fr-FR"/>
        </w:rPr>
        <w:t>es</w:t>
      </w:r>
      <w:r w:rsidR="00AA69E6" w:rsidRPr="00AA69E6">
        <w:rPr>
          <w:rFonts w:asciiTheme="majorBidi" w:hAnsiTheme="majorBidi" w:cstheme="majorBidi"/>
          <w:sz w:val="36"/>
          <w:szCs w:val="36"/>
          <w:lang w:val="fr-FR"/>
        </w:rPr>
        <w:t xml:space="preserve"> dossier</w:t>
      </w:r>
      <w:r w:rsidR="00F86542">
        <w:rPr>
          <w:rFonts w:asciiTheme="majorBidi" w:hAnsiTheme="majorBidi" w:cstheme="majorBidi"/>
          <w:sz w:val="36"/>
          <w:szCs w:val="36"/>
          <w:lang w:val="fr-FR"/>
        </w:rPr>
        <w:t>s</w:t>
      </w:r>
      <w:r w:rsidR="00AA69E6" w:rsidRPr="00AA69E6">
        <w:rPr>
          <w:rFonts w:asciiTheme="majorBidi" w:hAnsiTheme="majorBidi" w:cstheme="majorBidi"/>
          <w:sz w:val="36"/>
          <w:szCs w:val="36"/>
          <w:lang w:val="fr-FR"/>
        </w:rPr>
        <w:t xml:space="preserve"> d’inscription </w:t>
      </w:r>
      <w:r w:rsidR="0039427F" w:rsidRPr="00A2442E">
        <w:rPr>
          <w:rFonts w:asciiTheme="majorBidi" w:hAnsiTheme="majorBidi" w:cstheme="majorBidi"/>
          <w:sz w:val="36"/>
          <w:szCs w:val="36"/>
          <w:lang w:val="fr-FR"/>
        </w:rPr>
        <w:t>en Thèse de Doctorat (</w:t>
      </w:r>
      <w:r w:rsidR="0071125A">
        <w:rPr>
          <w:rFonts w:asciiTheme="majorBidi" w:hAnsiTheme="majorBidi" w:cstheme="majorBidi"/>
          <w:b/>
          <w:bCs/>
          <w:sz w:val="36"/>
          <w:szCs w:val="36"/>
          <w:lang w:val="fr-FR"/>
        </w:rPr>
        <w:t>tout</w:t>
      </w:r>
      <w:r w:rsidRPr="00A2442E">
        <w:rPr>
          <w:rFonts w:asciiTheme="majorBidi" w:hAnsiTheme="majorBidi" w:cstheme="majorBidi"/>
          <w:b/>
          <w:bCs/>
          <w:sz w:val="36"/>
          <w:szCs w:val="36"/>
          <w:lang w:val="fr-FR"/>
        </w:rPr>
        <w:t xml:space="preserve"> </w:t>
      </w:r>
      <w:r w:rsidR="0071125A">
        <w:rPr>
          <w:rFonts w:asciiTheme="majorBidi" w:hAnsiTheme="majorBidi" w:cstheme="majorBidi"/>
          <w:b/>
          <w:bCs/>
          <w:sz w:val="36"/>
          <w:szCs w:val="36"/>
          <w:lang w:val="fr-FR"/>
        </w:rPr>
        <w:t xml:space="preserve">niveau </w:t>
      </w:r>
      <w:r w:rsidR="004B3F18" w:rsidRPr="004B3F18">
        <w:rPr>
          <w:rFonts w:asciiTheme="majorBidi" w:hAnsiTheme="majorBidi" w:cstheme="majorBidi"/>
          <w:b/>
          <w:bCs/>
          <w:sz w:val="36"/>
          <w:szCs w:val="36"/>
          <w:lang w:val="fr-FR"/>
        </w:rPr>
        <w:t>confondus</w:t>
      </w:r>
      <w:r w:rsidR="0039427F" w:rsidRPr="00A2442E">
        <w:rPr>
          <w:rFonts w:asciiTheme="majorBidi" w:hAnsiTheme="majorBidi" w:cstheme="majorBidi"/>
          <w:sz w:val="36"/>
          <w:szCs w:val="36"/>
          <w:lang w:val="fr-FR"/>
        </w:rPr>
        <w:t xml:space="preserve">) est </w:t>
      </w:r>
      <w:r w:rsidR="004B3F18" w:rsidRPr="004B3F18">
        <w:rPr>
          <w:rFonts w:asciiTheme="majorBidi" w:hAnsiTheme="majorBidi" w:cstheme="majorBidi"/>
          <w:sz w:val="36"/>
          <w:szCs w:val="36"/>
          <w:lang w:val="fr-FR"/>
        </w:rPr>
        <w:t xml:space="preserve">prolongée </w:t>
      </w:r>
      <w:r w:rsidR="004B3F18">
        <w:rPr>
          <w:rFonts w:asciiTheme="majorBidi" w:hAnsiTheme="majorBidi" w:cstheme="majorBidi"/>
          <w:sz w:val="36"/>
          <w:szCs w:val="36"/>
          <w:lang w:val="fr-FR"/>
        </w:rPr>
        <w:t>au</w:t>
      </w:r>
      <w:r w:rsidR="00AA69E6">
        <w:rPr>
          <w:rFonts w:asciiTheme="majorBidi" w:hAnsiTheme="majorBidi" w:cstheme="majorBidi"/>
          <w:sz w:val="36"/>
          <w:szCs w:val="36"/>
          <w:lang w:val="fr-FR"/>
        </w:rPr>
        <w:t xml:space="preserve"> </w:t>
      </w:r>
      <w:r w:rsidR="004E7948" w:rsidRPr="00A2442E">
        <w:rPr>
          <w:rFonts w:asciiTheme="majorBidi" w:hAnsiTheme="majorBidi" w:cstheme="majorBidi"/>
          <w:b/>
          <w:bCs/>
          <w:sz w:val="36"/>
          <w:szCs w:val="36"/>
          <w:u w:val="single"/>
          <w:lang w:val="fr-FR"/>
        </w:rPr>
        <w:t>3</w:t>
      </w:r>
      <w:r w:rsidR="00320AB7">
        <w:rPr>
          <w:rFonts w:asciiTheme="majorBidi" w:hAnsiTheme="majorBidi" w:cstheme="majorBidi"/>
          <w:b/>
          <w:bCs/>
          <w:sz w:val="36"/>
          <w:szCs w:val="36"/>
          <w:u w:val="single"/>
          <w:lang w:val="fr-FR"/>
        </w:rPr>
        <w:t>1</w:t>
      </w:r>
      <w:r>
        <w:rPr>
          <w:rFonts w:asciiTheme="majorBidi" w:hAnsiTheme="majorBidi" w:cstheme="majorBidi"/>
          <w:b/>
          <w:bCs/>
          <w:sz w:val="36"/>
          <w:szCs w:val="36"/>
          <w:u w:val="single"/>
          <w:lang w:val="fr-FR"/>
        </w:rPr>
        <w:t xml:space="preserve"> </w:t>
      </w:r>
      <w:r w:rsidR="00320AB7">
        <w:rPr>
          <w:rFonts w:asciiTheme="majorBidi" w:hAnsiTheme="majorBidi" w:cstheme="majorBidi"/>
          <w:b/>
          <w:bCs/>
          <w:sz w:val="36"/>
          <w:szCs w:val="36"/>
          <w:u w:val="single"/>
          <w:lang w:val="fr-FR"/>
        </w:rPr>
        <w:t>Déc</w:t>
      </w:r>
      <w:r w:rsidRPr="00A2442E">
        <w:rPr>
          <w:rFonts w:asciiTheme="majorBidi" w:hAnsiTheme="majorBidi" w:cstheme="majorBidi"/>
          <w:b/>
          <w:bCs/>
          <w:sz w:val="36"/>
          <w:szCs w:val="36"/>
          <w:u w:val="single"/>
          <w:lang w:val="fr-FR"/>
        </w:rPr>
        <w:t xml:space="preserve">embre </w:t>
      </w:r>
      <w:r w:rsidR="004E7948" w:rsidRPr="00A2442E">
        <w:rPr>
          <w:rFonts w:asciiTheme="majorBidi" w:hAnsiTheme="majorBidi" w:cstheme="majorBidi"/>
          <w:b/>
          <w:bCs/>
          <w:sz w:val="36"/>
          <w:szCs w:val="36"/>
          <w:u w:val="single"/>
          <w:lang w:val="fr-FR"/>
        </w:rPr>
        <w:t>2018</w:t>
      </w:r>
      <w:r w:rsidR="004B3F18">
        <w:rPr>
          <w:rFonts w:asciiTheme="majorBidi" w:hAnsiTheme="majorBidi" w:cstheme="majorBidi"/>
          <w:b/>
          <w:bCs/>
          <w:sz w:val="36"/>
          <w:szCs w:val="36"/>
          <w:u w:val="single"/>
          <w:lang w:val="fr-FR"/>
        </w:rPr>
        <w:t>.</w:t>
      </w:r>
      <w:r w:rsidR="0001495C">
        <w:rPr>
          <w:rFonts w:asciiTheme="majorBidi" w:hAnsiTheme="majorBidi" w:cstheme="majorBidi"/>
          <w:sz w:val="36"/>
          <w:szCs w:val="36"/>
          <w:lang w:val="fr-FR"/>
        </w:rPr>
        <w:t xml:space="preserve"> </w:t>
      </w:r>
    </w:p>
    <w:p w:rsidR="004B3F18" w:rsidRDefault="004B3F18" w:rsidP="004B3F18">
      <w:pPr>
        <w:bidi w:val="0"/>
        <w:ind w:firstLine="709"/>
        <w:jc w:val="both"/>
        <w:rPr>
          <w:rFonts w:asciiTheme="majorBidi" w:hAnsiTheme="majorBidi" w:cstheme="majorBidi"/>
          <w:sz w:val="36"/>
          <w:szCs w:val="36"/>
          <w:lang w:val="fr-FR"/>
        </w:rPr>
      </w:pPr>
    </w:p>
    <w:p w:rsidR="00A2442E" w:rsidRPr="00A2442E" w:rsidRDefault="00A2442E" w:rsidP="0001495C">
      <w:pPr>
        <w:tabs>
          <w:tab w:val="left" w:pos="10206"/>
        </w:tabs>
        <w:bidi w:val="0"/>
        <w:jc w:val="both"/>
        <w:rPr>
          <w:rFonts w:asciiTheme="majorBidi" w:hAnsiTheme="majorBidi" w:cstheme="majorBidi"/>
          <w:sz w:val="36"/>
          <w:szCs w:val="36"/>
          <w:lang w:val="fr-FR"/>
        </w:rPr>
      </w:pPr>
    </w:p>
    <w:p w:rsidR="007D083E" w:rsidRDefault="00B71B06" w:rsidP="0071125A">
      <w:pPr>
        <w:bidi w:val="0"/>
        <w:ind w:firstLine="709"/>
        <w:jc w:val="both"/>
        <w:rPr>
          <w:sz w:val="28"/>
          <w:szCs w:val="28"/>
          <w:lang w:val="fr-FR"/>
        </w:rPr>
      </w:pPr>
      <w:r w:rsidRPr="00A2442E">
        <w:rPr>
          <w:rFonts w:asciiTheme="majorBidi" w:hAnsiTheme="majorBidi" w:cstheme="majorBidi"/>
          <w:sz w:val="36"/>
          <w:szCs w:val="36"/>
          <w:lang w:val="fr-FR"/>
        </w:rPr>
        <w:t>L</w:t>
      </w:r>
      <w:r w:rsidR="00AB77C2" w:rsidRPr="00A2442E">
        <w:rPr>
          <w:rFonts w:asciiTheme="majorBidi" w:hAnsiTheme="majorBidi" w:cstheme="majorBidi"/>
          <w:sz w:val="36"/>
          <w:szCs w:val="36"/>
          <w:lang w:val="fr-FR"/>
        </w:rPr>
        <w:t xml:space="preserve">es doctorants </w:t>
      </w:r>
      <w:r w:rsidR="007D083E" w:rsidRPr="00A2442E">
        <w:rPr>
          <w:rFonts w:asciiTheme="majorBidi" w:hAnsiTheme="majorBidi" w:cstheme="majorBidi"/>
          <w:sz w:val="36"/>
          <w:szCs w:val="36"/>
          <w:lang w:val="fr-FR"/>
        </w:rPr>
        <w:t xml:space="preserve">sont tenus </w:t>
      </w:r>
      <w:r w:rsidRPr="00A2442E">
        <w:rPr>
          <w:rFonts w:asciiTheme="majorBidi" w:hAnsiTheme="majorBidi" w:cstheme="majorBidi"/>
          <w:sz w:val="36"/>
          <w:szCs w:val="36"/>
          <w:lang w:val="fr-FR"/>
        </w:rPr>
        <w:t>à</w:t>
      </w:r>
      <w:r w:rsidR="007D083E" w:rsidRPr="00A2442E">
        <w:rPr>
          <w:rFonts w:asciiTheme="majorBidi" w:hAnsiTheme="majorBidi" w:cstheme="majorBidi"/>
          <w:sz w:val="36"/>
          <w:szCs w:val="36"/>
          <w:lang w:val="fr-FR"/>
        </w:rPr>
        <w:t xml:space="preserve"> suivre et respecter</w:t>
      </w:r>
      <w:r w:rsidRPr="00A2442E">
        <w:rPr>
          <w:rFonts w:asciiTheme="majorBidi" w:hAnsiTheme="majorBidi" w:cstheme="majorBidi"/>
          <w:sz w:val="36"/>
          <w:szCs w:val="36"/>
          <w:lang w:val="fr-FR"/>
        </w:rPr>
        <w:t xml:space="preserve"> les</w:t>
      </w:r>
      <w:r w:rsidR="00AB77C2" w:rsidRPr="00A2442E">
        <w:rPr>
          <w:rFonts w:asciiTheme="majorBidi" w:hAnsiTheme="majorBidi" w:cstheme="majorBidi"/>
          <w:sz w:val="36"/>
          <w:szCs w:val="36"/>
          <w:lang w:val="fr-FR"/>
        </w:rPr>
        <w:t xml:space="preserve"> procédure</w:t>
      </w:r>
      <w:r w:rsidRPr="00A2442E">
        <w:rPr>
          <w:rFonts w:asciiTheme="majorBidi" w:hAnsiTheme="majorBidi" w:cstheme="majorBidi"/>
          <w:sz w:val="36"/>
          <w:szCs w:val="36"/>
          <w:lang w:val="fr-FR"/>
        </w:rPr>
        <w:t>s</w:t>
      </w:r>
      <w:r w:rsidR="0071125A">
        <w:rPr>
          <w:rFonts w:asciiTheme="majorBidi" w:hAnsiTheme="majorBidi" w:cstheme="majorBidi"/>
          <w:sz w:val="36"/>
          <w:szCs w:val="36"/>
          <w:lang w:val="fr-FR"/>
        </w:rPr>
        <w:t xml:space="preserve"> </w:t>
      </w:r>
      <w:r w:rsidR="00A2442E" w:rsidRPr="00A2442E">
        <w:rPr>
          <w:rFonts w:asciiTheme="majorBidi" w:hAnsiTheme="majorBidi" w:cstheme="majorBidi"/>
          <w:sz w:val="36"/>
          <w:szCs w:val="36"/>
          <w:lang w:val="fr-FR"/>
        </w:rPr>
        <w:t>mentionné</w:t>
      </w:r>
      <w:r w:rsidR="00320AB7">
        <w:rPr>
          <w:rFonts w:asciiTheme="majorBidi" w:hAnsiTheme="majorBidi" w:cstheme="majorBidi"/>
          <w:sz w:val="36"/>
          <w:szCs w:val="36"/>
          <w:lang w:val="fr-FR"/>
        </w:rPr>
        <w:t>e</w:t>
      </w:r>
      <w:r w:rsidR="00A2442E" w:rsidRPr="00A2442E">
        <w:rPr>
          <w:rFonts w:asciiTheme="majorBidi" w:hAnsiTheme="majorBidi" w:cstheme="majorBidi"/>
          <w:sz w:val="36"/>
          <w:szCs w:val="36"/>
          <w:lang w:val="fr-FR"/>
        </w:rPr>
        <w:t>s dans les avis d’inscription</w:t>
      </w:r>
      <w:r w:rsidR="00A2442E">
        <w:rPr>
          <w:sz w:val="28"/>
          <w:szCs w:val="28"/>
          <w:lang w:val="fr-FR"/>
        </w:rPr>
        <w:t>.</w:t>
      </w:r>
    </w:p>
    <w:p w:rsidR="00A2442E" w:rsidRDefault="00A2442E" w:rsidP="0001495C">
      <w:pPr>
        <w:tabs>
          <w:tab w:val="left" w:pos="3207"/>
        </w:tabs>
        <w:bidi w:val="0"/>
        <w:jc w:val="both"/>
        <w:rPr>
          <w:sz w:val="40"/>
          <w:szCs w:val="40"/>
          <w:lang w:val="fr-FR"/>
        </w:rPr>
      </w:pPr>
    </w:p>
    <w:p w:rsidR="0080322A" w:rsidRDefault="0080322A" w:rsidP="0001495C">
      <w:pPr>
        <w:tabs>
          <w:tab w:val="left" w:pos="3207"/>
        </w:tabs>
        <w:bidi w:val="0"/>
        <w:jc w:val="both"/>
        <w:rPr>
          <w:sz w:val="36"/>
          <w:szCs w:val="36"/>
          <w:lang w:val="fr-FR"/>
        </w:rPr>
      </w:pPr>
    </w:p>
    <w:p w:rsidR="00CA08E1" w:rsidRPr="00724167" w:rsidRDefault="00CA08E1" w:rsidP="0001495C">
      <w:pPr>
        <w:tabs>
          <w:tab w:val="left" w:pos="3207"/>
        </w:tabs>
        <w:bidi w:val="0"/>
        <w:jc w:val="both"/>
        <w:rPr>
          <w:b/>
          <w:bCs/>
          <w:sz w:val="28"/>
          <w:szCs w:val="28"/>
          <w:lang w:val="fr-FR"/>
        </w:rPr>
      </w:pPr>
    </w:p>
    <w:p w:rsidR="00322E75" w:rsidRDefault="00322E75" w:rsidP="0001495C">
      <w:pPr>
        <w:tabs>
          <w:tab w:val="left" w:pos="3207"/>
        </w:tabs>
        <w:bidi w:val="0"/>
        <w:jc w:val="both"/>
        <w:rPr>
          <w:b/>
          <w:bCs/>
          <w:sz w:val="28"/>
          <w:szCs w:val="28"/>
          <w:lang w:val="fr-FR"/>
        </w:rPr>
      </w:pPr>
      <w:bookmarkStart w:id="0" w:name="_GoBack"/>
      <w:bookmarkEnd w:id="0"/>
    </w:p>
    <w:sectPr w:rsidR="00322E75" w:rsidSect="00A06246">
      <w:headerReference w:type="default" r:id="rId8"/>
      <w:footerReference w:type="default" r:id="rId9"/>
      <w:pgSz w:w="11906" w:h="16838" w:code="9"/>
      <w:pgMar w:top="284" w:right="1133" w:bottom="284" w:left="567" w:header="283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8B5" w:rsidRDefault="000608B5">
      <w:r>
        <w:separator/>
      </w:r>
    </w:p>
  </w:endnote>
  <w:endnote w:type="continuationSeparator" w:id="0">
    <w:p w:rsidR="000608B5" w:rsidRDefault="0006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Afarat ibn Blady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915" w:rsidRDefault="000608B5">
    <w:r>
      <w:rPr>
        <w:noProof/>
      </w:rPr>
      <w:pict>
        <v:line id="_x0000_s2057" style="position:absolute;left:0;text-align:left;flip:y;z-index:251657216" from="6pt,3.15pt" to="558pt,6.05pt" strokeweight="1.5pt"/>
      </w:pict>
    </w:r>
  </w:p>
  <w:tbl>
    <w:tblPr>
      <w:tblW w:w="11164" w:type="dxa"/>
      <w:jc w:val="center"/>
      <w:tblLook w:val="01E0" w:firstRow="1" w:lastRow="1" w:firstColumn="1" w:lastColumn="1" w:noHBand="0" w:noVBand="0"/>
    </w:tblPr>
    <w:tblGrid>
      <w:gridCol w:w="4446"/>
      <w:gridCol w:w="2132"/>
      <w:gridCol w:w="4586"/>
    </w:tblGrid>
    <w:tr w:rsidR="00F52915" w:rsidRPr="00465D78">
      <w:trPr>
        <w:trHeight w:val="893"/>
        <w:jc w:val="center"/>
      </w:trPr>
      <w:tc>
        <w:tcPr>
          <w:tcW w:w="4446" w:type="dxa"/>
        </w:tcPr>
        <w:p w:rsidR="00F52915" w:rsidRPr="00465D78" w:rsidRDefault="00F52915" w:rsidP="00465D78">
          <w:pPr>
            <w:ind w:left="372"/>
            <w:rPr>
              <w:sz w:val="12"/>
              <w:szCs w:val="12"/>
            </w:rPr>
          </w:pPr>
        </w:p>
        <w:p w:rsidR="00F52915" w:rsidRPr="0001495C" w:rsidRDefault="00F52915" w:rsidP="006277BB">
          <w:pPr>
            <w:ind w:left="231"/>
            <w:jc w:val="right"/>
            <w:rPr>
              <w:sz w:val="18"/>
              <w:szCs w:val="18"/>
              <w:lang w:val="fr-FR"/>
            </w:rPr>
          </w:pPr>
          <w:r w:rsidRPr="0001495C">
            <w:rPr>
              <w:sz w:val="20"/>
              <w:szCs w:val="20"/>
              <w:lang w:val="fr-FR"/>
            </w:rPr>
            <w:t xml:space="preserve">Adresse : </w:t>
          </w:r>
          <w:r w:rsidRPr="0001495C">
            <w:rPr>
              <w:sz w:val="18"/>
              <w:szCs w:val="18"/>
              <w:lang w:val="fr-FR"/>
            </w:rPr>
            <w:t xml:space="preserve">Route </w:t>
          </w:r>
          <w:proofErr w:type="spellStart"/>
          <w:r w:rsidRPr="0001495C">
            <w:rPr>
              <w:sz w:val="18"/>
              <w:szCs w:val="18"/>
              <w:lang w:val="fr-FR"/>
            </w:rPr>
            <w:t>Soukra</w:t>
          </w:r>
          <w:proofErr w:type="spellEnd"/>
          <w:r w:rsidRPr="0001495C">
            <w:rPr>
              <w:sz w:val="18"/>
              <w:szCs w:val="18"/>
              <w:lang w:val="fr-FR"/>
            </w:rPr>
            <w:t xml:space="preserve"> Km 3.5 B.P. 1173 3038 Sfax</w:t>
          </w:r>
        </w:p>
        <w:p w:rsidR="00F52915" w:rsidRPr="0001495C" w:rsidRDefault="00F52915" w:rsidP="004942C0">
          <w:pPr>
            <w:ind w:left="231"/>
            <w:jc w:val="right"/>
            <w:rPr>
              <w:sz w:val="20"/>
              <w:szCs w:val="20"/>
              <w:lang w:val="fr-FR"/>
            </w:rPr>
          </w:pPr>
          <w:r w:rsidRPr="0001495C">
            <w:rPr>
              <w:sz w:val="20"/>
              <w:szCs w:val="20"/>
              <w:lang w:val="fr-FR"/>
            </w:rPr>
            <w:t>Téléphone : 74</w:t>
          </w:r>
          <w:r w:rsidR="004942C0" w:rsidRPr="0001495C">
            <w:rPr>
              <w:sz w:val="20"/>
              <w:szCs w:val="20"/>
              <w:lang w:val="fr-FR"/>
            </w:rPr>
            <w:t> </w:t>
          </w:r>
          <w:r w:rsidRPr="0001495C">
            <w:rPr>
              <w:sz w:val="20"/>
              <w:szCs w:val="20"/>
              <w:lang w:val="fr-FR"/>
            </w:rPr>
            <w:t>274</w:t>
          </w:r>
          <w:r w:rsidR="004942C0" w:rsidRPr="0001495C">
            <w:rPr>
              <w:sz w:val="20"/>
              <w:szCs w:val="20"/>
              <w:lang w:val="fr-FR"/>
            </w:rPr>
            <w:t xml:space="preserve"> 418</w:t>
          </w:r>
          <w:r w:rsidRPr="0001495C">
            <w:rPr>
              <w:sz w:val="20"/>
              <w:szCs w:val="20"/>
              <w:lang w:val="fr-FR"/>
            </w:rPr>
            <w:t xml:space="preserve"> Fax : 74</w:t>
          </w:r>
          <w:r w:rsidR="004942C0" w:rsidRPr="0001495C">
            <w:rPr>
              <w:sz w:val="20"/>
              <w:szCs w:val="20"/>
              <w:lang w:val="fr-FR"/>
            </w:rPr>
            <w:t> </w:t>
          </w:r>
          <w:r w:rsidRPr="0001495C">
            <w:rPr>
              <w:sz w:val="20"/>
              <w:szCs w:val="20"/>
              <w:lang w:val="fr-FR"/>
            </w:rPr>
            <w:t>275</w:t>
          </w:r>
          <w:r w:rsidR="004942C0" w:rsidRPr="0001495C">
            <w:rPr>
              <w:sz w:val="20"/>
              <w:szCs w:val="20"/>
              <w:lang w:val="fr-FR"/>
            </w:rPr>
            <w:t xml:space="preserve"> </w:t>
          </w:r>
          <w:r w:rsidRPr="0001495C">
            <w:rPr>
              <w:sz w:val="20"/>
              <w:szCs w:val="20"/>
              <w:lang w:val="fr-FR"/>
            </w:rPr>
            <w:t>595</w:t>
          </w:r>
        </w:p>
        <w:p w:rsidR="00F52915" w:rsidRPr="0001495C" w:rsidRDefault="00F52915" w:rsidP="006277BB">
          <w:pPr>
            <w:pStyle w:val="Pieddepage"/>
            <w:tabs>
              <w:tab w:val="clear" w:pos="4536"/>
              <w:tab w:val="clear" w:pos="9072"/>
              <w:tab w:val="right" w:pos="4230"/>
            </w:tabs>
            <w:ind w:left="231"/>
            <w:rPr>
              <w:lang w:val="fr-FR"/>
            </w:rPr>
          </w:pPr>
          <w:r w:rsidRPr="0001495C">
            <w:rPr>
              <w:sz w:val="20"/>
              <w:szCs w:val="20"/>
              <w:lang w:val="fr-FR"/>
            </w:rPr>
            <w:tab/>
          </w:r>
          <w:hyperlink r:id="rId1" w:history="1">
            <w:r w:rsidRPr="0001495C">
              <w:rPr>
                <w:rStyle w:val="Lienhypertexte"/>
                <w:sz w:val="20"/>
                <w:szCs w:val="20"/>
                <w:lang w:val="fr-FR"/>
              </w:rPr>
              <w:t>www.enis.rnu.tn</w:t>
            </w:r>
          </w:hyperlink>
          <w:r w:rsidRPr="0001495C">
            <w:rPr>
              <w:sz w:val="20"/>
              <w:szCs w:val="20"/>
              <w:lang w:val="fr-FR"/>
            </w:rPr>
            <w:t>Site Web </w:t>
          </w:r>
          <w:proofErr w:type="gramStart"/>
          <w:r w:rsidRPr="0001495C">
            <w:rPr>
              <w:sz w:val="20"/>
              <w:szCs w:val="20"/>
              <w:lang w:val="fr-FR"/>
            </w:rPr>
            <w:t>:http</w:t>
          </w:r>
          <w:proofErr w:type="gramEnd"/>
          <w:r w:rsidRPr="0001495C">
            <w:rPr>
              <w:sz w:val="20"/>
              <w:szCs w:val="20"/>
              <w:lang w:val="fr-FR"/>
            </w:rPr>
            <w:t>://</w:t>
          </w:r>
        </w:p>
      </w:tc>
      <w:tc>
        <w:tcPr>
          <w:tcW w:w="2132" w:type="dxa"/>
        </w:tcPr>
        <w:p w:rsidR="00F52915" w:rsidRPr="0001495C" w:rsidRDefault="00F52915" w:rsidP="00465D78">
          <w:pPr>
            <w:pStyle w:val="Pieddepage"/>
            <w:jc w:val="center"/>
            <w:rPr>
              <w:sz w:val="12"/>
              <w:szCs w:val="12"/>
              <w:lang w:val="fr-FR"/>
            </w:rPr>
          </w:pPr>
        </w:p>
        <w:p w:rsidR="00F52915" w:rsidRPr="00465D78" w:rsidRDefault="00EC2E17" w:rsidP="00465D78">
          <w:pPr>
            <w:pStyle w:val="Pieddepage"/>
            <w:jc w:val="center"/>
            <w:rPr>
              <w:lang w:val="en-GB"/>
            </w:rPr>
          </w:pPr>
          <w:r>
            <w:rPr>
              <w:noProof/>
              <w:lang w:val="fr-FR" w:eastAsia="fr-FR" w:bidi="ar-SA"/>
            </w:rPr>
            <w:drawing>
              <wp:inline distT="0" distB="0" distL="0" distR="0">
                <wp:extent cx="609600" cy="445135"/>
                <wp:effectExtent l="19050" t="0" r="0" b="0"/>
                <wp:docPr id="2" name="Image 2" descr="EN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EN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52915" w:rsidRPr="004942C0" w:rsidRDefault="00C73A9B" w:rsidP="00465D78">
          <w:pPr>
            <w:pStyle w:val="Pieddepage"/>
            <w:jc w:val="center"/>
            <w:rPr>
              <w:sz w:val="14"/>
              <w:szCs w:val="14"/>
              <w:lang w:val="en-GB"/>
            </w:rPr>
          </w:pPr>
          <w:r w:rsidRPr="004942C0">
            <w:rPr>
              <w:sz w:val="14"/>
              <w:szCs w:val="14"/>
              <w:lang w:val="en-GB"/>
            </w:rPr>
            <w:t>“</w:t>
          </w:r>
          <w:proofErr w:type="spellStart"/>
          <w:r w:rsidRPr="004942C0">
            <w:rPr>
              <w:sz w:val="14"/>
              <w:szCs w:val="14"/>
              <w:lang w:val="en-GB"/>
            </w:rPr>
            <w:t>l’ENIS</w:t>
          </w:r>
          <w:proofErr w:type="spellEnd"/>
          <w:r w:rsidRPr="004942C0">
            <w:rPr>
              <w:sz w:val="14"/>
              <w:szCs w:val="14"/>
              <w:lang w:val="en-GB"/>
            </w:rPr>
            <w:t xml:space="preserve"> </w:t>
          </w:r>
          <w:proofErr w:type="spellStart"/>
          <w:r w:rsidRPr="004942C0">
            <w:rPr>
              <w:sz w:val="14"/>
              <w:szCs w:val="14"/>
              <w:lang w:val="en-GB"/>
            </w:rPr>
            <w:t>enseigne</w:t>
          </w:r>
          <w:proofErr w:type="spellEnd"/>
          <w:r w:rsidRPr="004942C0">
            <w:rPr>
              <w:sz w:val="14"/>
              <w:szCs w:val="14"/>
              <w:lang w:val="en-GB"/>
            </w:rPr>
            <w:t xml:space="preserve"> </w:t>
          </w:r>
          <w:proofErr w:type="spellStart"/>
          <w:r w:rsidRPr="004942C0">
            <w:rPr>
              <w:sz w:val="14"/>
              <w:szCs w:val="14"/>
              <w:lang w:val="en-GB"/>
            </w:rPr>
            <w:t>l’innovation</w:t>
          </w:r>
          <w:proofErr w:type="spellEnd"/>
          <w:r w:rsidRPr="004942C0">
            <w:rPr>
              <w:sz w:val="14"/>
              <w:szCs w:val="14"/>
              <w:lang w:val="en-GB"/>
            </w:rPr>
            <w:t>”</w:t>
          </w:r>
        </w:p>
      </w:tc>
      <w:tc>
        <w:tcPr>
          <w:tcW w:w="4586" w:type="dxa"/>
        </w:tcPr>
        <w:p w:rsidR="00F52915" w:rsidRPr="00465D78" w:rsidRDefault="00F52915" w:rsidP="002202EF">
          <w:pPr>
            <w:ind w:right="228"/>
            <w:jc w:val="right"/>
            <w:rPr>
              <w:sz w:val="12"/>
              <w:szCs w:val="12"/>
              <w:rtl/>
            </w:rPr>
          </w:pPr>
        </w:p>
        <w:p w:rsidR="00F52915" w:rsidRPr="00465D78" w:rsidRDefault="00F52915" w:rsidP="004942C0">
          <w:pPr>
            <w:ind w:right="228"/>
            <w:rPr>
              <w:sz w:val="20"/>
              <w:szCs w:val="20"/>
            </w:rPr>
          </w:pPr>
          <w:r w:rsidRPr="00465D78">
            <w:rPr>
              <w:sz w:val="20"/>
              <w:szCs w:val="20"/>
              <w:rtl/>
            </w:rPr>
            <w:t xml:space="preserve">  العنوان: طريق سكرة كلم 3.5 ص. ب</w:t>
          </w:r>
          <w:r>
            <w:rPr>
              <w:rFonts w:hint="cs"/>
              <w:sz w:val="20"/>
              <w:szCs w:val="20"/>
              <w:rtl/>
            </w:rPr>
            <w:t xml:space="preserve"> 1173 </w:t>
          </w:r>
          <w:proofErr w:type="gramStart"/>
          <w:r>
            <w:rPr>
              <w:rFonts w:hint="cs"/>
              <w:sz w:val="20"/>
              <w:szCs w:val="20"/>
              <w:rtl/>
            </w:rPr>
            <w:t>3038  صفاقس</w:t>
          </w:r>
          <w:proofErr w:type="gramEnd"/>
          <w:r w:rsidRPr="00465D78">
            <w:rPr>
              <w:sz w:val="20"/>
              <w:szCs w:val="20"/>
              <w:rtl/>
            </w:rPr>
            <w:t xml:space="preserve">  الهاتف:  </w:t>
          </w:r>
          <w:r w:rsidR="004942C0">
            <w:rPr>
              <w:rFonts w:hint="cs"/>
              <w:sz w:val="20"/>
              <w:szCs w:val="20"/>
              <w:rtl/>
            </w:rPr>
            <w:t>418</w:t>
          </w:r>
          <w:r w:rsidRPr="00465D78">
            <w:rPr>
              <w:sz w:val="20"/>
              <w:szCs w:val="20"/>
              <w:rtl/>
            </w:rPr>
            <w:t> 274 74 الفاكس: 595 275 74</w:t>
          </w:r>
        </w:p>
        <w:p w:rsidR="00F52915" w:rsidRPr="00465D78" w:rsidRDefault="00F52915" w:rsidP="006277BB">
          <w:pPr>
            <w:ind w:right="228"/>
            <w:rPr>
              <w:sz w:val="20"/>
              <w:szCs w:val="20"/>
              <w:rtl/>
            </w:rPr>
          </w:pPr>
          <w:r w:rsidRPr="00465D78">
            <w:rPr>
              <w:sz w:val="20"/>
              <w:szCs w:val="20"/>
              <w:rtl/>
            </w:rPr>
            <w:t xml:space="preserve">موقع </w:t>
          </w:r>
          <w:proofErr w:type="spellStart"/>
          <w:r w:rsidRPr="00465D78">
            <w:rPr>
              <w:sz w:val="20"/>
              <w:szCs w:val="20"/>
              <w:rtl/>
            </w:rPr>
            <w:t>الواب</w:t>
          </w:r>
          <w:proofErr w:type="spellEnd"/>
          <w:r w:rsidRPr="00465D78">
            <w:rPr>
              <w:sz w:val="20"/>
              <w:szCs w:val="20"/>
              <w:rtl/>
            </w:rPr>
            <w:t>:</w:t>
          </w:r>
          <w:r>
            <w:rPr>
              <w:sz w:val="20"/>
              <w:szCs w:val="20"/>
            </w:rPr>
            <w:t xml:space="preserve"> </w:t>
          </w:r>
          <w:hyperlink r:id="rId3" w:history="1">
            <w:r w:rsidRPr="00465D78">
              <w:rPr>
                <w:rStyle w:val="Lienhypertexte"/>
                <w:sz w:val="20"/>
                <w:szCs w:val="20"/>
                <w:lang w:val="nl-NL"/>
              </w:rPr>
              <w:t>www.enis.rnu.tn</w:t>
            </w:r>
          </w:hyperlink>
          <w:r>
            <w:rPr>
              <w:sz w:val="20"/>
              <w:szCs w:val="20"/>
              <w:lang w:val="nl-NL"/>
            </w:rPr>
            <w:t xml:space="preserve"> http:/</w:t>
          </w:r>
          <w:r>
            <w:rPr>
              <w:sz w:val="20"/>
              <w:szCs w:val="20"/>
              <w:lang w:val="fr-FR"/>
            </w:rPr>
            <w:t>/</w:t>
          </w:r>
          <w:r w:rsidRPr="00465D78">
            <w:rPr>
              <w:sz w:val="20"/>
              <w:szCs w:val="20"/>
              <w:lang w:val="nl-NL"/>
            </w:rPr>
            <w:t xml:space="preserve">  </w:t>
          </w:r>
          <w:r w:rsidRPr="00465D78">
            <w:rPr>
              <w:sz w:val="20"/>
              <w:szCs w:val="20"/>
              <w:rtl/>
            </w:rPr>
            <w:t xml:space="preserve">  </w:t>
          </w:r>
        </w:p>
      </w:tc>
    </w:tr>
  </w:tbl>
  <w:p w:rsidR="00F52915" w:rsidRPr="008C19ED" w:rsidRDefault="00F52915" w:rsidP="00C76BB6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8B5" w:rsidRDefault="000608B5">
      <w:r>
        <w:separator/>
      </w:r>
    </w:p>
  </w:footnote>
  <w:footnote w:type="continuationSeparator" w:id="0">
    <w:p w:rsidR="000608B5" w:rsidRDefault="00060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48" w:type="dxa"/>
      <w:tblInd w:w="108" w:type="dxa"/>
      <w:tblLook w:val="01E0" w:firstRow="1" w:lastRow="1" w:firstColumn="1" w:lastColumn="1" w:noHBand="0" w:noVBand="0"/>
    </w:tblPr>
    <w:tblGrid>
      <w:gridCol w:w="4428"/>
      <w:gridCol w:w="3060"/>
      <w:gridCol w:w="3960"/>
    </w:tblGrid>
    <w:tr w:rsidR="00F52915" w:rsidRPr="00465D78">
      <w:tc>
        <w:tcPr>
          <w:tcW w:w="4428" w:type="dxa"/>
        </w:tcPr>
        <w:p w:rsidR="005A09C9" w:rsidRDefault="00F52915" w:rsidP="00465D78">
          <w:pPr>
            <w:jc w:val="center"/>
            <w:rPr>
              <w:rFonts w:ascii="Arial" w:hAnsi="Arial" w:cs="Arial"/>
              <w:sz w:val="20"/>
              <w:szCs w:val="20"/>
              <w:rtl/>
            </w:rPr>
          </w:pPr>
          <w:r w:rsidRPr="00465D78">
            <w:rPr>
              <w:rFonts w:ascii="Arial" w:hAnsi="Arial" w:cs="Arial"/>
              <w:sz w:val="20"/>
              <w:szCs w:val="20"/>
            </w:rPr>
            <w:t xml:space="preserve">  </w:t>
          </w:r>
        </w:p>
        <w:p w:rsidR="00F52915" w:rsidRPr="00465D78" w:rsidRDefault="00F52915" w:rsidP="00465D78">
          <w:pPr>
            <w:jc w:val="center"/>
            <w:rPr>
              <w:rFonts w:ascii="Arial" w:hAnsi="Arial" w:cs="Arial"/>
              <w:sz w:val="20"/>
              <w:szCs w:val="20"/>
              <w:rtl/>
            </w:rPr>
          </w:pPr>
          <w:r w:rsidRPr="0001495C">
            <w:rPr>
              <w:rFonts w:ascii="Arial" w:hAnsi="Arial" w:cs="Arial"/>
              <w:sz w:val="20"/>
              <w:szCs w:val="20"/>
              <w:lang w:val="fr-FR"/>
            </w:rPr>
            <w:t>République Tunisienne</w:t>
          </w:r>
        </w:p>
        <w:p w:rsidR="00F52915" w:rsidRPr="0001495C" w:rsidRDefault="00F52915" w:rsidP="00A2442E">
          <w:pPr>
            <w:jc w:val="center"/>
            <w:rPr>
              <w:rFonts w:ascii="Arial" w:hAnsi="Arial" w:cs="Arial"/>
              <w:sz w:val="20"/>
              <w:szCs w:val="20"/>
              <w:lang w:val="fr-FR"/>
            </w:rPr>
          </w:pPr>
          <w:r w:rsidRPr="0001495C">
            <w:rPr>
              <w:rFonts w:ascii="Arial" w:hAnsi="Arial" w:cs="Arial"/>
              <w:sz w:val="20"/>
              <w:szCs w:val="20"/>
              <w:lang w:val="fr-FR"/>
            </w:rPr>
            <w:t>Ministère de l’Enseignement Supérieur</w:t>
          </w:r>
        </w:p>
        <w:p w:rsidR="00F52915" w:rsidRPr="0001495C" w:rsidRDefault="00F52915" w:rsidP="00A2442E">
          <w:pPr>
            <w:jc w:val="center"/>
            <w:rPr>
              <w:rFonts w:ascii="Arial" w:hAnsi="Arial" w:cs="Arial"/>
              <w:sz w:val="20"/>
              <w:szCs w:val="20"/>
              <w:lang w:val="fr-FR"/>
            </w:rPr>
          </w:pPr>
          <w:r w:rsidRPr="0001495C">
            <w:rPr>
              <w:rFonts w:ascii="Arial" w:hAnsi="Arial" w:cs="Arial"/>
              <w:sz w:val="20"/>
              <w:szCs w:val="20"/>
              <w:lang w:val="fr-FR"/>
            </w:rPr>
            <w:t xml:space="preserve"> </w:t>
          </w:r>
          <w:r w:rsidR="00A2442E" w:rsidRPr="0001495C">
            <w:rPr>
              <w:rFonts w:ascii="Arial" w:hAnsi="Arial" w:cs="Arial"/>
              <w:sz w:val="20"/>
              <w:szCs w:val="20"/>
              <w:lang w:val="fr-FR"/>
            </w:rPr>
            <w:t>e</w:t>
          </w:r>
          <w:r w:rsidR="005A09C9" w:rsidRPr="0001495C">
            <w:rPr>
              <w:rFonts w:ascii="Arial" w:hAnsi="Arial" w:cs="Arial"/>
              <w:sz w:val="20"/>
              <w:szCs w:val="20"/>
              <w:lang w:val="fr-FR"/>
            </w:rPr>
            <w:t xml:space="preserve">t </w:t>
          </w:r>
          <w:r w:rsidRPr="0001495C">
            <w:rPr>
              <w:rFonts w:ascii="Arial" w:hAnsi="Arial" w:cs="Arial"/>
              <w:sz w:val="20"/>
              <w:szCs w:val="20"/>
              <w:lang w:val="fr-FR"/>
            </w:rPr>
            <w:t xml:space="preserve">de la Recherche Scientifique </w:t>
          </w:r>
        </w:p>
        <w:p w:rsidR="00F52915" w:rsidRPr="0001495C" w:rsidRDefault="00F52915" w:rsidP="00465D78">
          <w:pPr>
            <w:jc w:val="center"/>
            <w:rPr>
              <w:rFonts w:ascii="Albertus Medium" w:hAnsi="Albertus Medium"/>
              <w:sz w:val="12"/>
              <w:szCs w:val="12"/>
              <w:lang w:val="fr-FR"/>
            </w:rPr>
          </w:pPr>
        </w:p>
        <w:p w:rsidR="00F52915" w:rsidRPr="00465D78" w:rsidRDefault="00F52915" w:rsidP="00465D78">
          <w:pPr>
            <w:jc w:val="center"/>
            <w:rPr>
              <w:b/>
              <w:bCs/>
              <w:rtl/>
            </w:rPr>
          </w:pPr>
          <w:r w:rsidRPr="0001495C">
            <w:rPr>
              <w:b/>
              <w:bCs/>
              <w:lang w:val="fr-FR"/>
            </w:rPr>
            <w:t>Université de Sfax</w:t>
          </w:r>
        </w:p>
        <w:p w:rsidR="00F52915" w:rsidRPr="00465D78" w:rsidRDefault="00F52915" w:rsidP="00465D78">
          <w:pPr>
            <w:jc w:val="center"/>
            <w:rPr>
              <w:sz w:val="12"/>
              <w:szCs w:val="12"/>
              <w:rtl/>
            </w:rPr>
          </w:pPr>
        </w:p>
        <w:p w:rsidR="00F52915" w:rsidRPr="0001495C" w:rsidRDefault="00F52915" w:rsidP="00465D78">
          <w:pPr>
            <w:jc w:val="center"/>
            <w:rPr>
              <w:rFonts w:ascii="Arial" w:hAnsi="Arial" w:cs="Arial"/>
              <w:sz w:val="20"/>
              <w:szCs w:val="20"/>
              <w:lang w:val="fr-FR"/>
            </w:rPr>
          </w:pPr>
          <w:r w:rsidRPr="0001495C">
            <w:rPr>
              <w:b/>
              <w:bCs/>
              <w:lang w:val="fr-FR"/>
            </w:rPr>
            <w:t>Ecole Nationale d’Ingénieurs de Sfax</w:t>
          </w:r>
        </w:p>
      </w:tc>
      <w:tc>
        <w:tcPr>
          <w:tcW w:w="3060" w:type="dxa"/>
        </w:tcPr>
        <w:p w:rsidR="005A09C9" w:rsidRDefault="005A09C9" w:rsidP="00465D78">
          <w:pPr>
            <w:jc w:val="center"/>
            <w:rPr>
              <w:noProof/>
              <w:sz w:val="20"/>
              <w:szCs w:val="20"/>
              <w:rtl/>
            </w:rPr>
          </w:pPr>
        </w:p>
        <w:p w:rsidR="00F52915" w:rsidRPr="00465D78" w:rsidRDefault="00EC2E17" w:rsidP="00465D78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sz w:val="20"/>
              <w:szCs w:val="20"/>
              <w:lang w:val="fr-FR" w:eastAsia="fr-FR" w:bidi="ar-SA"/>
            </w:rPr>
            <w:drawing>
              <wp:inline distT="0" distB="0" distL="0" distR="0">
                <wp:extent cx="713105" cy="798830"/>
                <wp:effectExtent l="19050" t="0" r="0" b="0"/>
                <wp:docPr id="1" name="Image 1" descr="TUN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TUN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98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0" w:type="dxa"/>
        </w:tcPr>
        <w:p w:rsidR="005A09C9" w:rsidRDefault="005A09C9" w:rsidP="00465D78">
          <w:pPr>
            <w:jc w:val="center"/>
            <w:rPr>
              <w:rFonts w:ascii="Afarat ibn Blady" w:hAnsi="Afarat ibn Blady" w:cs="Andalus"/>
              <w:sz w:val="20"/>
              <w:szCs w:val="20"/>
              <w:rtl/>
            </w:rPr>
          </w:pPr>
        </w:p>
        <w:p w:rsidR="00F52915" w:rsidRPr="00465D78" w:rsidRDefault="00F52915" w:rsidP="00465D78">
          <w:pPr>
            <w:jc w:val="center"/>
            <w:rPr>
              <w:rFonts w:ascii="Afarat ibn Blady" w:hAnsi="Afarat ibn Blady" w:cs="Andalus"/>
              <w:sz w:val="20"/>
              <w:szCs w:val="20"/>
              <w:rtl/>
            </w:rPr>
          </w:pPr>
          <w:r w:rsidRPr="00465D78">
            <w:rPr>
              <w:rFonts w:ascii="Afarat ibn Blady" w:hAnsi="Afarat ibn Blady" w:cs="Andalus"/>
              <w:sz w:val="20"/>
              <w:szCs w:val="20"/>
              <w:rtl/>
            </w:rPr>
            <w:t>الجمهورية التونسية</w:t>
          </w:r>
        </w:p>
        <w:p w:rsidR="00F52915" w:rsidRPr="00465D78" w:rsidRDefault="00F52915" w:rsidP="005A09C9">
          <w:pPr>
            <w:jc w:val="center"/>
            <w:rPr>
              <w:rFonts w:ascii="Afarat ibn Blady" w:hAnsi="Afarat ibn Blady" w:cs="Andalus"/>
              <w:sz w:val="20"/>
              <w:szCs w:val="20"/>
              <w:rtl/>
            </w:rPr>
          </w:pPr>
          <w:r w:rsidRPr="00465D78">
            <w:rPr>
              <w:rFonts w:ascii="Afarat ibn Blady" w:hAnsi="Afarat ibn Blady" w:cs="Andalus"/>
              <w:sz w:val="20"/>
              <w:szCs w:val="20"/>
              <w:rtl/>
            </w:rPr>
            <w:t>وزارة التعليم العالي</w:t>
          </w:r>
          <w:r w:rsidR="005A09C9">
            <w:rPr>
              <w:rFonts w:ascii="Afarat ibn Blady" w:hAnsi="Afarat ibn Blady" w:cs="Andalus" w:hint="cs"/>
              <w:sz w:val="20"/>
              <w:szCs w:val="20"/>
              <w:rtl/>
            </w:rPr>
            <w:t xml:space="preserve"> </w:t>
          </w:r>
          <w:r w:rsidRPr="00465D78">
            <w:rPr>
              <w:rFonts w:ascii="Afarat ibn Blady" w:hAnsi="Afarat ibn Blady" w:cs="Andalus" w:hint="cs"/>
              <w:sz w:val="20"/>
              <w:szCs w:val="20"/>
              <w:rtl/>
            </w:rPr>
            <w:t xml:space="preserve">والبحث العلمي </w:t>
          </w:r>
        </w:p>
        <w:p w:rsidR="00F52915" w:rsidRPr="00465D78" w:rsidRDefault="00F52915" w:rsidP="00465D78">
          <w:pPr>
            <w:jc w:val="center"/>
            <w:rPr>
              <w:rFonts w:ascii="Afarat ibn Blady" w:hAnsi="Afarat ibn Blady" w:cs="Andalus"/>
              <w:b/>
              <w:bCs/>
              <w:sz w:val="28"/>
              <w:szCs w:val="28"/>
            </w:rPr>
          </w:pPr>
          <w:r w:rsidRPr="00465D78">
            <w:rPr>
              <w:rFonts w:ascii="Afarat ibn Blady" w:hAnsi="Afarat ibn Blady" w:cs="Andalus"/>
              <w:b/>
              <w:bCs/>
              <w:sz w:val="28"/>
              <w:szCs w:val="28"/>
              <w:rtl/>
            </w:rPr>
            <w:t>جامعة صفاقس</w:t>
          </w:r>
        </w:p>
        <w:p w:rsidR="00F52915" w:rsidRPr="00465D78" w:rsidRDefault="00F52915" w:rsidP="00465D78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465D78">
            <w:rPr>
              <w:rFonts w:ascii="Afarat ibn Blady" w:hAnsi="Afarat ibn Blady" w:cs="Andalus"/>
              <w:b/>
              <w:bCs/>
              <w:sz w:val="28"/>
              <w:szCs w:val="28"/>
              <w:rtl/>
            </w:rPr>
            <w:t>المدرسة الوطنية للمهندسين بصفاقس</w:t>
          </w:r>
        </w:p>
      </w:tc>
    </w:tr>
  </w:tbl>
  <w:p w:rsidR="00F52915" w:rsidRDefault="000608B5" w:rsidP="003820A1">
    <w:pPr>
      <w:jc w:val="center"/>
      <w:rPr>
        <w:rFonts w:ascii="Edwardian Script ITC" w:hAnsi="Edwardian Script ITC" w:cs="Arabic Transparent"/>
        <w:b/>
        <w:bCs/>
        <w:sz w:val="28"/>
        <w:szCs w:val="28"/>
      </w:rPr>
    </w:pPr>
    <w:r>
      <w:rPr>
        <w:rFonts w:ascii="Edwardian Script ITC" w:hAnsi="Edwardian Script ITC" w:cs="Arabic Transparent"/>
        <w:b/>
        <w:bCs/>
        <w:noProof/>
        <w:sz w:val="28"/>
        <w:szCs w:val="28"/>
      </w:rPr>
      <w:pict>
        <v:line id="_x0000_s2059" style="position:absolute;left:0;text-align:left;flip:y;z-index:251658240;mso-position-horizontal-relative:text;mso-position-vertical-relative:text" from="17.85pt,10.5pt" to="556.45pt,10.5pt" strokeweight="1.5pt"/>
      </w:pict>
    </w:r>
  </w:p>
  <w:p w:rsidR="00F52915" w:rsidRDefault="00F52915" w:rsidP="005516D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81FD8"/>
    <w:multiLevelType w:val="hybridMultilevel"/>
    <w:tmpl w:val="4C1C3608"/>
    <w:lvl w:ilvl="0" w:tplc="DAB4E9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99226C"/>
    <w:multiLevelType w:val="hybridMultilevel"/>
    <w:tmpl w:val="760AE1E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85C76"/>
    <w:multiLevelType w:val="hybridMultilevel"/>
    <w:tmpl w:val="5928B55A"/>
    <w:lvl w:ilvl="0" w:tplc="BFF6E01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A02C04"/>
    <w:multiLevelType w:val="hybridMultilevel"/>
    <w:tmpl w:val="0072622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1210D"/>
    <w:multiLevelType w:val="hybridMultilevel"/>
    <w:tmpl w:val="56E4FDFC"/>
    <w:lvl w:ilvl="0" w:tplc="8D08F8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815"/>
    <w:rsid w:val="00003C5A"/>
    <w:rsid w:val="00005337"/>
    <w:rsid w:val="00010D95"/>
    <w:rsid w:val="0001143E"/>
    <w:rsid w:val="0001495C"/>
    <w:rsid w:val="00015B78"/>
    <w:rsid w:val="00020BDA"/>
    <w:rsid w:val="00021470"/>
    <w:rsid w:val="00025362"/>
    <w:rsid w:val="00036D3E"/>
    <w:rsid w:val="00037DAC"/>
    <w:rsid w:val="00044DE4"/>
    <w:rsid w:val="00046817"/>
    <w:rsid w:val="0005073C"/>
    <w:rsid w:val="000608B5"/>
    <w:rsid w:val="000664FC"/>
    <w:rsid w:val="0006722F"/>
    <w:rsid w:val="000702A0"/>
    <w:rsid w:val="000717AB"/>
    <w:rsid w:val="00080C0D"/>
    <w:rsid w:val="00082B33"/>
    <w:rsid w:val="00083CC0"/>
    <w:rsid w:val="00091A5A"/>
    <w:rsid w:val="00094EA9"/>
    <w:rsid w:val="000A4C81"/>
    <w:rsid w:val="000A5815"/>
    <w:rsid w:val="000A7EE9"/>
    <w:rsid w:val="000D0C35"/>
    <w:rsid w:val="000D139C"/>
    <w:rsid w:val="000D224C"/>
    <w:rsid w:val="000D4B07"/>
    <w:rsid w:val="000D7059"/>
    <w:rsid w:val="000E2C55"/>
    <w:rsid w:val="000E6A6B"/>
    <w:rsid w:val="00104898"/>
    <w:rsid w:val="00107BC1"/>
    <w:rsid w:val="00117452"/>
    <w:rsid w:val="001175AC"/>
    <w:rsid w:val="00122A8D"/>
    <w:rsid w:val="00132308"/>
    <w:rsid w:val="00134A31"/>
    <w:rsid w:val="00142280"/>
    <w:rsid w:val="00152EAF"/>
    <w:rsid w:val="00172422"/>
    <w:rsid w:val="00177C18"/>
    <w:rsid w:val="001932E2"/>
    <w:rsid w:val="001955CF"/>
    <w:rsid w:val="001A0180"/>
    <w:rsid w:val="001B06D8"/>
    <w:rsid w:val="001B3C9F"/>
    <w:rsid w:val="001B57CD"/>
    <w:rsid w:val="001B67B6"/>
    <w:rsid w:val="001C04A5"/>
    <w:rsid w:val="001C1ECA"/>
    <w:rsid w:val="001C316F"/>
    <w:rsid w:val="001C4C67"/>
    <w:rsid w:val="001D0B44"/>
    <w:rsid w:val="001D50E7"/>
    <w:rsid w:val="001D77CE"/>
    <w:rsid w:val="001E1475"/>
    <w:rsid w:val="001E2B20"/>
    <w:rsid w:val="001E40F7"/>
    <w:rsid w:val="001E4E43"/>
    <w:rsid w:val="001F004F"/>
    <w:rsid w:val="001F661B"/>
    <w:rsid w:val="001F7F17"/>
    <w:rsid w:val="00203EAA"/>
    <w:rsid w:val="00206D0D"/>
    <w:rsid w:val="0021164C"/>
    <w:rsid w:val="00215EB7"/>
    <w:rsid w:val="00217283"/>
    <w:rsid w:val="002202EF"/>
    <w:rsid w:val="00220AB6"/>
    <w:rsid w:val="002226E8"/>
    <w:rsid w:val="00224027"/>
    <w:rsid w:val="00227037"/>
    <w:rsid w:val="0022735C"/>
    <w:rsid w:val="00241CEA"/>
    <w:rsid w:val="00245FCB"/>
    <w:rsid w:val="002545E7"/>
    <w:rsid w:val="00255A87"/>
    <w:rsid w:val="002640B8"/>
    <w:rsid w:val="0026438E"/>
    <w:rsid w:val="00276891"/>
    <w:rsid w:val="002931D1"/>
    <w:rsid w:val="0029778E"/>
    <w:rsid w:val="002B4FDA"/>
    <w:rsid w:val="002C02B1"/>
    <w:rsid w:val="002C0E8C"/>
    <w:rsid w:val="002C1F09"/>
    <w:rsid w:val="002D2315"/>
    <w:rsid w:val="002E36C1"/>
    <w:rsid w:val="002F20E1"/>
    <w:rsid w:val="002F4554"/>
    <w:rsid w:val="002F4CCF"/>
    <w:rsid w:val="002F5044"/>
    <w:rsid w:val="002F5B7F"/>
    <w:rsid w:val="00310CD3"/>
    <w:rsid w:val="00311F6A"/>
    <w:rsid w:val="00320AB7"/>
    <w:rsid w:val="00320ED8"/>
    <w:rsid w:val="00321432"/>
    <w:rsid w:val="0032143C"/>
    <w:rsid w:val="00322E75"/>
    <w:rsid w:val="00324256"/>
    <w:rsid w:val="003333D4"/>
    <w:rsid w:val="00342B87"/>
    <w:rsid w:val="0035493D"/>
    <w:rsid w:val="00356D60"/>
    <w:rsid w:val="00357198"/>
    <w:rsid w:val="00357224"/>
    <w:rsid w:val="00363D72"/>
    <w:rsid w:val="003713B3"/>
    <w:rsid w:val="0037188D"/>
    <w:rsid w:val="00375174"/>
    <w:rsid w:val="0038205E"/>
    <w:rsid w:val="003820A1"/>
    <w:rsid w:val="003844D2"/>
    <w:rsid w:val="00385C19"/>
    <w:rsid w:val="0039427F"/>
    <w:rsid w:val="00397B4D"/>
    <w:rsid w:val="003A13E6"/>
    <w:rsid w:val="003A2C08"/>
    <w:rsid w:val="003B052A"/>
    <w:rsid w:val="003B170B"/>
    <w:rsid w:val="003B2B52"/>
    <w:rsid w:val="003C44A5"/>
    <w:rsid w:val="003C5D99"/>
    <w:rsid w:val="003D2E52"/>
    <w:rsid w:val="003E6B49"/>
    <w:rsid w:val="003F002B"/>
    <w:rsid w:val="003F04B1"/>
    <w:rsid w:val="003F7840"/>
    <w:rsid w:val="003F7E5A"/>
    <w:rsid w:val="00403486"/>
    <w:rsid w:val="00410535"/>
    <w:rsid w:val="00410A3D"/>
    <w:rsid w:val="00412AF8"/>
    <w:rsid w:val="00417B0F"/>
    <w:rsid w:val="0042463D"/>
    <w:rsid w:val="00427BD9"/>
    <w:rsid w:val="00430AD8"/>
    <w:rsid w:val="00432417"/>
    <w:rsid w:val="00434A43"/>
    <w:rsid w:val="00434CA2"/>
    <w:rsid w:val="00435194"/>
    <w:rsid w:val="0044002D"/>
    <w:rsid w:val="004417B0"/>
    <w:rsid w:val="004444C7"/>
    <w:rsid w:val="0044786C"/>
    <w:rsid w:val="00452018"/>
    <w:rsid w:val="00463F84"/>
    <w:rsid w:val="0046471A"/>
    <w:rsid w:val="00465CB2"/>
    <w:rsid w:val="00465D78"/>
    <w:rsid w:val="00466A24"/>
    <w:rsid w:val="0047345A"/>
    <w:rsid w:val="00480F6C"/>
    <w:rsid w:val="00481304"/>
    <w:rsid w:val="00481E7E"/>
    <w:rsid w:val="00483C31"/>
    <w:rsid w:val="00491D79"/>
    <w:rsid w:val="004942C0"/>
    <w:rsid w:val="00495D55"/>
    <w:rsid w:val="00497496"/>
    <w:rsid w:val="004A093B"/>
    <w:rsid w:val="004A3746"/>
    <w:rsid w:val="004A676A"/>
    <w:rsid w:val="004B0056"/>
    <w:rsid w:val="004B3F18"/>
    <w:rsid w:val="004C5365"/>
    <w:rsid w:val="004D7AC8"/>
    <w:rsid w:val="004E7948"/>
    <w:rsid w:val="00511284"/>
    <w:rsid w:val="00513B38"/>
    <w:rsid w:val="00514295"/>
    <w:rsid w:val="00514ADD"/>
    <w:rsid w:val="00516C66"/>
    <w:rsid w:val="00536F9F"/>
    <w:rsid w:val="00550E23"/>
    <w:rsid w:val="005516DC"/>
    <w:rsid w:val="00560DE8"/>
    <w:rsid w:val="00577EAC"/>
    <w:rsid w:val="00580B5E"/>
    <w:rsid w:val="0058705E"/>
    <w:rsid w:val="005A0396"/>
    <w:rsid w:val="005A09C9"/>
    <w:rsid w:val="005A523D"/>
    <w:rsid w:val="005A7EBB"/>
    <w:rsid w:val="005C16A8"/>
    <w:rsid w:val="005C3EE8"/>
    <w:rsid w:val="005D2C51"/>
    <w:rsid w:val="005E1D25"/>
    <w:rsid w:val="005E57C9"/>
    <w:rsid w:val="005E7A4D"/>
    <w:rsid w:val="005F2960"/>
    <w:rsid w:val="005F7E74"/>
    <w:rsid w:val="006049BC"/>
    <w:rsid w:val="006173FD"/>
    <w:rsid w:val="00622B23"/>
    <w:rsid w:val="006277BB"/>
    <w:rsid w:val="006343B9"/>
    <w:rsid w:val="00635702"/>
    <w:rsid w:val="00640BC1"/>
    <w:rsid w:val="00642045"/>
    <w:rsid w:val="00642E21"/>
    <w:rsid w:val="00652AB5"/>
    <w:rsid w:val="006666EA"/>
    <w:rsid w:val="00666B0B"/>
    <w:rsid w:val="0067359D"/>
    <w:rsid w:val="00675430"/>
    <w:rsid w:val="0067720A"/>
    <w:rsid w:val="00682E57"/>
    <w:rsid w:val="00684320"/>
    <w:rsid w:val="00692AAA"/>
    <w:rsid w:val="006A7236"/>
    <w:rsid w:val="006B763B"/>
    <w:rsid w:val="006C1C9D"/>
    <w:rsid w:val="006D583E"/>
    <w:rsid w:val="006E4645"/>
    <w:rsid w:val="006E57A1"/>
    <w:rsid w:val="006E76AF"/>
    <w:rsid w:val="006F7F47"/>
    <w:rsid w:val="00700B1F"/>
    <w:rsid w:val="00704CEE"/>
    <w:rsid w:val="00707956"/>
    <w:rsid w:val="00707D19"/>
    <w:rsid w:val="0071125A"/>
    <w:rsid w:val="00711308"/>
    <w:rsid w:val="0071667B"/>
    <w:rsid w:val="007229E9"/>
    <w:rsid w:val="00724167"/>
    <w:rsid w:val="007242C3"/>
    <w:rsid w:val="00736F4A"/>
    <w:rsid w:val="00737AD7"/>
    <w:rsid w:val="00745108"/>
    <w:rsid w:val="00754E5A"/>
    <w:rsid w:val="007573C0"/>
    <w:rsid w:val="00764C21"/>
    <w:rsid w:val="007740FB"/>
    <w:rsid w:val="00776A1B"/>
    <w:rsid w:val="00777BB9"/>
    <w:rsid w:val="00784FC4"/>
    <w:rsid w:val="007875D0"/>
    <w:rsid w:val="00790996"/>
    <w:rsid w:val="00796D9A"/>
    <w:rsid w:val="007A57BE"/>
    <w:rsid w:val="007B0FB9"/>
    <w:rsid w:val="007B51C2"/>
    <w:rsid w:val="007C60A9"/>
    <w:rsid w:val="007C7246"/>
    <w:rsid w:val="007D083E"/>
    <w:rsid w:val="007D457C"/>
    <w:rsid w:val="007D6BDA"/>
    <w:rsid w:val="007E6E86"/>
    <w:rsid w:val="007F0705"/>
    <w:rsid w:val="00801575"/>
    <w:rsid w:val="0080322A"/>
    <w:rsid w:val="00804A6E"/>
    <w:rsid w:val="00806A2E"/>
    <w:rsid w:val="00817FDF"/>
    <w:rsid w:val="008206EF"/>
    <w:rsid w:val="00822253"/>
    <w:rsid w:val="00822A46"/>
    <w:rsid w:val="008231F4"/>
    <w:rsid w:val="00824CAC"/>
    <w:rsid w:val="00826B73"/>
    <w:rsid w:val="00836760"/>
    <w:rsid w:val="00842C81"/>
    <w:rsid w:val="00844CE6"/>
    <w:rsid w:val="00852050"/>
    <w:rsid w:val="0085714F"/>
    <w:rsid w:val="00862D2B"/>
    <w:rsid w:val="00865541"/>
    <w:rsid w:val="00876C1E"/>
    <w:rsid w:val="008774A2"/>
    <w:rsid w:val="00885978"/>
    <w:rsid w:val="008903FA"/>
    <w:rsid w:val="00892C2F"/>
    <w:rsid w:val="008A11FB"/>
    <w:rsid w:val="008B13B5"/>
    <w:rsid w:val="008C1228"/>
    <w:rsid w:val="008C19ED"/>
    <w:rsid w:val="008C39E6"/>
    <w:rsid w:val="008D1DCD"/>
    <w:rsid w:val="008E3A63"/>
    <w:rsid w:val="008F42FF"/>
    <w:rsid w:val="008F76CC"/>
    <w:rsid w:val="009003B2"/>
    <w:rsid w:val="009009BA"/>
    <w:rsid w:val="00901DCB"/>
    <w:rsid w:val="00912BDE"/>
    <w:rsid w:val="00913223"/>
    <w:rsid w:val="0091479C"/>
    <w:rsid w:val="009161C0"/>
    <w:rsid w:val="00922671"/>
    <w:rsid w:val="009274BE"/>
    <w:rsid w:val="00930C97"/>
    <w:rsid w:val="009352F6"/>
    <w:rsid w:val="0093705C"/>
    <w:rsid w:val="009416B7"/>
    <w:rsid w:val="00944393"/>
    <w:rsid w:val="0094577C"/>
    <w:rsid w:val="0095276C"/>
    <w:rsid w:val="00952B57"/>
    <w:rsid w:val="00953B06"/>
    <w:rsid w:val="00971398"/>
    <w:rsid w:val="009717B9"/>
    <w:rsid w:val="00972311"/>
    <w:rsid w:val="009725D7"/>
    <w:rsid w:val="0097337B"/>
    <w:rsid w:val="009739AA"/>
    <w:rsid w:val="009806E7"/>
    <w:rsid w:val="00980EA1"/>
    <w:rsid w:val="009818F0"/>
    <w:rsid w:val="00983CAA"/>
    <w:rsid w:val="00987A75"/>
    <w:rsid w:val="0099247C"/>
    <w:rsid w:val="00992B60"/>
    <w:rsid w:val="0099457C"/>
    <w:rsid w:val="009A1737"/>
    <w:rsid w:val="009B012F"/>
    <w:rsid w:val="009B2E83"/>
    <w:rsid w:val="009B3672"/>
    <w:rsid w:val="009C0AD5"/>
    <w:rsid w:val="009C6F55"/>
    <w:rsid w:val="009D114B"/>
    <w:rsid w:val="009D6B9A"/>
    <w:rsid w:val="009E1D56"/>
    <w:rsid w:val="009E4A6E"/>
    <w:rsid w:val="009E5092"/>
    <w:rsid w:val="009E52B1"/>
    <w:rsid w:val="009E6551"/>
    <w:rsid w:val="009E6D9A"/>
    <w:rsid w:val="009F0246"/>
    <w:rsid w:val="00A03B27"/>
    <w:rsid w:val="00A04FD0"/>
    <w:rsid w:val="00A06246"/>
    <w:rsid w:val="00A06E74"/>
    <w:rsid w:val="00A0748E"/>
    <w:rsid w:val="00A11F05"/>
    <w:rsid w:val="00A15F95"/>
    <w:rsid w:val="00A2442E"/>
    <w:rsid w:val="00A304DE"/>
    <w:rsid w:val="00A37639"/>
    <w:rsid w:val="00A423E2"/>
    <w:rsid w:val="00A42C22"/>
    <w:rsid w:val="00A456F3"/>
    <w:rsid w:val="00A52D61"/>
    <w:rsid w:val="00A55909"/>
    <w:rsid w:val="00A576C1"/>
    <w:rsid w:val="00A6761F"/>
    <w:rsid w:val="00A83503"/>
    <w:rsid w:val="00A9309D"/>
    <w:rsid w:val="00A96701"/>
    <w:rsid w:val="00AA359D"/>
    <w:rsid w:val="00AA3D2F"/>
    <w:rsid w:val="00AA4752"/>
    <w:rsid w:val="00AA69E6"/>
    <w:rsid w:val="00AB77C2"/>
    <w:rsid w:val="00AC0721"/>
    <w:rsid w:val="00AC1A1E"/>
    <w:rsid w:val="00AC4FFD"/>
    <w:rsid w:val="00AC69AA"/>
    <w:rsid w:val="00AD22D0"/>
    <w:rsid w:val="00AD7D10"/>
    <w:rsid w:val="00AE4A4C"/>
    <w:rsid w:val="00AF2C63"/>
    <w:rsid w:val="00AF59BB"/>
    <w:rsid w:val="00B06FA0"/>
    <w:rsid w:val="00B100E0"/>
    <w:rsid w:val="00B10E02"/>
    <w:rsid w:val="00B1344B"/>
    <w:rsid w:val="00B20729"/>
    <w:rsid w:val="00B21194"/>
    <w:rsid w:val="00B214F7"/>
    <w:rsid w:val="00B21C4A"/>
    <w:rsid w:val="00B248E3"/>
    <w:rsid w:val="00B27B68"/>
    <w:rsid w:val="00B340CC"/>
    <w:rsid w:val="00B35F31"/>
    <w:rsid w:val="00B3678C"/>
    <w:rsid w:val="00B446AF"/>
    <w:rsid w:val="00B646E1"/>
    <w:rsid w:val="00B7000F"/>
    <w:rsid w:val="00B71B06"/>
    <w:rsid w:val="00B835C5"/>
    <w:rsid w:val="00B94464"/>
    <w:rsid w:val="00B9659F"/>
    <w:rsid w:val="00BA3FAC"/>
    <w:rsid w:val="00BA78DE"/>
    <w:rsid w:val="00BB35A6"/>
    <w:rsid w:val="00BB7555"/>
    <w:rsid w:val="00BC0E9C"/>
    <w:rsid w:val="00BC41B2"/>
    <w:rsid w:val="00BD2782"/>
    <w:rsid w:val="00BD598C"/>
    <w:rsid w:val="00BE2BD4"/>
    <w:rsid w:val="00BE5D90"/>
    <w:rsid w:val="00BF3DA7"/>
    <w:rsid w:val="00C05E5B"/>
    <w:rsid w:val="00C0640E"/>
    <w:rsid w:val="00C15A3B"/>
    <w:rsid w:val="00C16164"/>
    <w:rsid w:val="00C30080"/>
    <w:rsid w:val="00C36E06"/>
    <w:rsid w:val="00C464B1"/>
    <w:rsid w:val="00C51BF5"/>
    <w:rsid w:val="00C52A50"/>
    <w:rsid w:val="00C61934"/>
    <w:rsid w:val="00C649FE"/>
    <w:rsid w:val="00C6513D"/>
    <w:rsid w:val="00C66656"/>
    <w:rsid w:val="00C677BA"/>
    <w:rsid w:val="00C73A9B"/>
    <w:rsid w:val="00C76BB6"/>
    <w:rsid w:val="00C8297D"/>
    <w:rsid w:val="00C85756"/>
    <w:rsid w:val="00C91889"/>
    <w:rsid w:val="00C97A6E"/>
    <w:rsid w:val="00CA08E1"/>
    <w:rsid w:val="00CA3F6E"/>
    <w:rsid w:val="00CB0F15"/>
    <w:rsid w:val="00CB4174"/>
    <w:rsid w:val="00CC5C95"/>
    <w:rsid w:val="00CD0483"/>
    <w:rsid w:val="00CD6EF4"/>
    <w:rsid w:val="00CD7111"/>
    <w:rsid w:val="00CE3B6F"/>
    <w:rsid w:val="00CE3E3E"/>
    <w:rsid w:val="00CE67F8"/>
    <w:rsid w:val="00CE7010"/>
    <w:rsid w:val="00D007C5"/>
    <w:rsid w:val="00D00F76"/>
    <w:rsid w:val="00D01DFC"/>
    <w:rsid w:val="00D02EB5"/>
    <w:rsid w:val="00D03620"/>
    <w:rsid w:val="00D04347"/>
    <w:rsid w:val="00D3625C"/>
    <w:rsid w:val="00D36B8D"/>
    <w:rsid w:val="00D424EB"/>
    <w:rsid w:val="00D47862"/>
    <w:rsid w:val="00D47FA0"/>
    <w:rsid w:val="00D62F9D"/>
    <w:rsid w:val="00D6608C"/>
    <w:rsid w:val="00D67E43"/>
    <w:rsid w:val="00D84E23"/>
    <w:rsid w:val="00DA0593"/>
    <w:rsid w:val="00DA682C"/>
    <w:rsid w:val="00DA7B3E"/>
    <w:rsid w:val="00DB117D"/>
    <w:rsid w:val="00DB174D"/>
    <w:rsid w:val="00DC6F81"/>
    <w:rsid w:val="00DE33BA"/>
    <w:rsid w:val="00DE5185"/>
    <w:rsid w:val="00DF4276"/>
    <w:rsid w:val="00E04617"/>
    <w:rsid w:val="00E111F1"/>
    <w:rsid w:val="00E27933"/>
    <w:rsid w:val="00E335EE"/>
    <w:rsid w:val="00E33D91"/>
    <w:rsid w:val="00E42C61"/>
    <w:rsid w:val="00E50D95"/>
    <w:rsid w:val="00E53797"/>
    <w:rsid w:val="00E60827"/>
    <w:rsid w:val="00E62A8B"/>
    <w:rsid w:val="00E64B6A"/>
    <w:rsid w:val="00E66772"/>
    <w:rsid w:val="00E66A11"/>
    <w:rsid w:val="00E71D20"/>
    <w:rsid w:val="00E71E5C"/>
    <w:rsid w:val="00E96DED"/>
    <w:rsid w:val="00EA26B4"/>
    <w:rsid w:val="00EA4BD9"/>
    <w:rsid w:val="00EB6021"/>
    <w:rsid w:val="00EB60C6"/>
    <w:rsid w:val="00EC2E17"/>
    <w:rsid w:val="00EC2F45"/>
    <w:rsid w:val="00EC6970"/>
    <w:rsid w:val="00ED3F68"/>
    <w:rsid w:val="00EE2E0A"/>
    <w:rsid w:val="00EE3AE9"/>
    <w:rsid w:val="00EE425B"/>
    <w:rsid w:val="00EE5B19"/>
    <w:rsid w:val="00EF5BA5"/>
    <w:rsid w:val="00EF68DA"/>
    <w:rsid w:val="00F00573"/>
    <w:rsid w:val="00F16306"/>
    <w:rsid w:val="00F22DAF"/>
    <w:rsid w:val="00F25231"/>
    <w:rsid w:val="00F327A7"/>
    <w:rsid w:val="00F43059"/>
    <w:rsid w:val="00F43EA6"/>
    <w:rsid w:val="00F51D15"/>
    <w:rsid w:val="00F52915"/>
    <w:rsid w:val="00F542DE"/>
    <w:rsid w:val="00F56DA2"/>
    <w:rsid w:val="00F60389"/>
    <w:rsid w:val="00F62A59"/>
    <w:rsid w:val="00F62BE3"/>
    <w:rsid w:val="00F63B80"/>
    <w:rsid w:val="00F71EFD"/>
    <w:rsid w:val="00F80CFB"/>
    <w:rsid w:val="00F836FB"/>
    <w:rsid w:val="00F845CA"/>
    <w:rsid w:val="00F86542"/>
    <w:rsid w:val="00F907FD"/>
    <w:rsid w:val="00F948D9"/>
    <w:rsid w:val="00F970E9"/>
    <w:rsid w:val="00FC10E1"/>
    <w:rsid w:val="00FC2573"/>
    <w:rsid w:val="00FC2B5A"/>
    <w:rsid w:val="00FD3BA1"/>
    <w:rsid w:val="00FD47DA"/>
    <w:rsid w:val="00FE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5:docId w15:val="{FF78774C-39E0-4A98-B095-A396C5AE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E7E"/>
    <w:pPr>
      <w:bidi/>
    </w:pPr>
    <w:rPr>
      <w:sz w:val="24"/>
      <w:szCs w:val="24"/>
      <w:lang w:val="en-US" w:eastAsia="en-US" w:bidi="ar-TN"/>
    </w:rPr>
  </w:style>
  <w:style w:type="paragraph" w:styleId="Titre1">
    <w:name w:val="heading 1"/>
    <w:basedOn w:val="Normal"/>
    <w:next w:val="Normal"/>
    <w:qFormat/>
    <w:rsid w:val="001E4E43"/>
    <w:pPr>
      <w:keepNext/>
      <w:outlineLvl w:val="0"/>
    </w:pPr>
    <w:rPr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A581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A5815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382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9806E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F542DE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06722F"/>
    <w:rPr>
      <w:color w:val="800080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737AD7"/>
    <w:rPr>
      <w:rFonts w:ascii="Consolas" w:eastAsia="Calibri" w:hAnsi="Consolas" w:cs="Arial"/>
      <w:sz w:val="21"/>
      <w:szCs w:val="21"/>
    </w:rPr>
  </w:style>
  <w:style w:type="character" w:customStyle="1" w:styleId="TextebrutCar">
    <w:name w:val="Texte brut Car"/>
    <w:link w:val="Textebrut"/>
    <w:uiPriority w:val="99"/>
    <w:rsid w:val="00737AD7"/>
    <w:rPr>
      <w:rFonts w:ascii="Consolas" w:eastAsia="Calibri" w:hAnsi="Consolas" w:cs="Arial"/>
      <w:sz w:val="21"/>
      <w:szCs w:val="21"/>
      <w:lang w:val="fr-FR" w:eastAsia="en-US" w:bidi="ar-SA"/>
    </w:rPr>
  </w:style>
  <w:style w:type="character" w:customStyle="1" w:styleId="TextedebullesCar">
    <w:name w:val="Texte de bulles Car"/>
    <w:link w:val="Textedebulles"/>
    <w:uiPriority w:val="99"/>
    <w:semiHidden/>
    <w:rsid w:val="008E3A6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D0434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D04347"/>
  </w:style>
  <w:style w:type="character" w:styleId="Appelnotedebasdep">
    <w:name w:val="footnote reference"/>
    <w:rsid w:val="00D043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is.rnu.tn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enis.rnu.t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FA2B-C57A-46CB-97A0-DC53D1A7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ENIS</Company>
  <LinksUpToDate>false</LinksUpToDate>
  <CharactersWithSpaces>423</CharactersWithSpaces>
  <SharedDoc>false</SharedDoc>
  <HLinks>
    <vt:vector size="18" baseType="variant"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http://www.inscription.tn/</vt:lpwstr>
      </vt:variant>
      <vt:variant>
        <vt:lpwstr/>
      </vt:variant>
      <vt:variant>
        <vt:i4>2555966</vt:i4>
      </vt:variant>
      <vt:variant>
        <vt:i4>3</vt:i4>
      </vt:variant>
      <vt:variant>
        <vt:i4>0</vt:i4>
      </vt:variant>
      <vt:variant>
        <vt:i4>5</vt:i4>
      </vt:variant>
      <vt:variant>
        <vt:lpwstr>http://www.enis.rnu.tn/</vt:lpwstr>
      </vt:variant>
      <vt:variant>
        <vt:lpwstr/>
      </vt:variant>
      <vt:variant>
        <vt:i4>2555966</vt:i4>
      </vt:variant>
      <vt:variant>
        <vt:i4>0</vt:i4>
      </vt:variant>
      <vt:variant>
        <vt:i4>0</vt:i4>
      </vt:variant>
      <vt:variant>
        <vt:i4>5</vt:i4>
      </vt:variant>
      <vt:variant>
        <vt:lpwstr>http://www.enis.rnu.tn/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Houcine</dc:creator>
  <cp:lastModifiedBy>ENIS</cp:lastModifiedBy>
  <cp:revision>4</cp:revision>
  <cp:lastPrinted>2012-10-01T09:13:00Z</cp:lastPrinted>
  <dcterms:created xsi:type="dcterms:W3CDTF">2018-11-01T14:43:00Z</dcterms:created>
  <dcterms:modified xsi:type="dcterms:W3CDTF">2018-11-12T08:05:00Z</dcterms:modified>
</cp:coreProperties>
</file>